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00B451F1" w14:paraId="07314546" w14:textId="42A009C2">
      <w:r w:rsidR="14F04B3C">
        <w:rPr/>
        <w:t>7</w:t>
      </w:r>
      <w:r w:rsidRPr="2D079CCF" w:rsidR="14F04B3C">
        <w:rPr>
          <w:vertAlign w:val="superscript"/>
        </w:rPr>
        <w:t>TH</w:t>
      </w:r>
      <w:r w:rsidR="14F04B3C">
        <w:rPr/>
        <w:t xml:space="preserve"> Individuals and Societies</w:t>
      </w:r>
    </w:p>
    <w:p w:rsidR="00B71C21" w:rsidP="0094117E" w:rsidRDefault="0094117E" w14:paraId="3341E9C0" w14:textId="20733FC1">
      <w:pPr>
        <w:pStyle w:val="Heading3"/>
      </w:pPr>
      <w:r>
        <w:br w:type="column"/>
      </w:r>
      <w:r w:rsidR="00B71C21">
        <w:t xml:space="preserve">Unit Title: </w:t>
      </w:r>
    </w:p>
    <w:p w:rsidR="0094117E" w:rsidP="2D079CCF" w:rsidRDefault="00B451F1" w14:paraId="707D5405" w14:textId="0A19375E">
      <w:pPr>
        <w:rPr>
          <w:rFonts w:ascii="Roboto" w:hAnsi="Roboto" w:eastAsia="Aptos"/>
          <w:b w:val="0"/>
          <w:bCs w:val="0"/>
          <w:i w:val="0"/>
          <w:iCs w:val="0"/>
          <w:caps w:val="0"/>
          <w:smallCaps w:val="0"/>
          <w:noProof w:val="0"/>
          <w:sz w:val="24"/>
          <w:szCs w:val="24"/>
          <w:lang w:val="en-US"/>
        </w:rPr>
      </w:pPr>
      <w:r w:rsidRPr="2D079CCF" w:rsidR="72A5ED02">
        <w:rPr>
          <w:rFonts w:ascii="Roboto" w:hAnsi="Roboto" w:eastAsia="Aptos"/>
          <w:b w:val="0"/>
          <w:bCs w:val="0"/>
          <w:i w:val="0"/>
          <w:iCs w:val="0"/>
          <w:caps w:val="0"/>
          <w:smallCaps w:val="0"/>
          <w:noProof w:val="0"/>
          <w:sz w:val="24"/>
          <w:szCs w:val="24"/>
          <w:lang w:val="en-US"/>
        </w:rPr>
        <w:t>MCS 7th Grade Individuals &amp; Societies Unit 1 26-27 - In Review</w:t>
      </w:r>
    </w:p>
    <w:p w:rsidR="00B71C21" w:rsidP="0094117E" w:rsidRDefault="0094117E" w14:paraId="293C5E6B" w14:textId="7929832C">
      <w:pPr>
        <w:pStyle w:val="Heading3"/>
      </w:pPr>
      <w:r>
        <w:br w:type="column"/>
      </w:r>
      <w:r w:rsidR="00B71C21">
        <w:rPr/>
        <w:t>MYP Year:</w:t>
      </w:r>
    </w:p>
    <w:p w:rsidR="0094117E" w:rsidP="0094117E" w:rsidRDefault="00B451F1" w14:paraId="62D2054B" w14:textId="0D15105A">
      <w:r w:rsidR="00B451F1">
        <w:rPr/>
        <w:t>[MYP Year</w:t>
      </w:r>
      <w:r w:rsidR="69147963">
        <w:rPr/>
        <w:t xml:space="preserve"> 2</w:t>
      </w:r>
      <w:r w:rsidR="00B451F1">
        <w:rPr/>
        <w:t>]</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13C4C4D1">
      <w:r w:rsidR="59460438">
        <w:rPr/>
        <w:t>27 Hours</w:t>
      </w:r>
      <w:r w:rsidR="00B71C21">
        <w:rPr/>
        <w:t xml:space="preserve">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00296845" w:rsidP="2D079CCF" w:rsidRDefault="00296845" w14:paraId="073612DA" w14:textId="7AB07397">
      <w:pPr>
        <w:pStyle w:val="Normal"/>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 xml:space="preserve">Unit 1A:  </w:t>
      </w:r>
    </w:p>
    <w:p w:rsidR="00296845" w:rsidP="2D079CCF" w:rsidRDefault="00296845" w14:paraId="2E425B1D" w14:textId="44B3A9C9">
      <w:pPr>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SS7G1 Locate selected features of Africa.</w:t>
      </w:r>
    </w:p>
    <w:p w:rsidR="00296845" w:rsidP="2D079CCF" w:rsidRDefault="00296845" w14:paraId="1E841A88" w14:textId="2B482AB6">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US"/>
        </w:rPr>
        <w:t xml:space="preserve">a. Locate on a world and regional political-physical map: Sahara, Sahel, savanna, and tropical rain forest, Congo River, Niger River, Nile River, Lake Victoria, Great Rift Valley, Mt. Kilimanjaro, Atlas Mountains, and Kalahari Desert. </w:t>
      </w:r>
    </w:p>
    <w:p w:rsidR="00296845" w:rsidP="2D079CCF" w:rsidRDefault="00296845" w14:paraId="7A16D062" w14:textId="2C5AAC0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US"/>
        </w:rPr>
        <w:t>b. Locate on a world and regional political-physical map the countries of Democratic Republic of the Congo, Egypt, Kenya, Nigeria, South Africa, and Sudan.</w:t>
      </w:r>
    </w:p>
    <w:p w:rsidR="00296845" w:rsidP="2D079CCF" w:rsidRDefault="00296845" w14:paraId="38FD494D" w14:textId="3C38E364">
      <w:pPr>
        <w:pStyle w:val="Normal"/>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SS7G2 Explain environmental issues across the continent of Africa.</w:t>
      </w:r>
    </w:p>
    <w:p w:rsidR="00296845" w:rsidP="2D079CCF" w:rsidRDefault="00296845" w14:paraId="317FAAB2" w14:textId="5305837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US"/>
        </w:rPr>
        <w:t xml:space="preserve">a. Explain how water pollution and unequal access to water impacts irrigation, trade, industry, and drinking water. </w:t>
      </w:r>
    </w:p>
    <w:p w:rsidR="00296845" w:rsidP="2D079CCF" w:rsidRDefault="00296845" w14:paraId="1C676747" w14:textId="4248E245">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b. Explain the relationship between poor soil and deforestation in Sub-Saharan Africa. </w:t>
      </w:r>
    </w:p>
    <w:p w:rsidR="00296845" w:rsidP="2D079CCF" w:rsidRDefault="00296845" w14:paraId="36C5AB02" w14:textId="470DE540">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c. Explain the impact of desertification on the environment of Africa. </w:t>
      </w:r>
    </w:p>
    <w:p w:rsidR="00296845" w:rsidP="2D079CCF" w:rsidRDefault="00296845" w14:paraId="6ABC54E8" w14:textId="718865EC">
      <w:pPr>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SS7G3 Explain the impact of location, climate, and physical characteristics on population distribution in Africa.</w:t>
      </w:r>
    </w:p>
    <w:p w:rsidR="00296845" w:rsidP="2D079CCF" w:rsidRDefault="00296845" w14:paraId="174EEFBA" w14:textId="102E918C">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a. Explain how the characteristics in the Sahara, Sahel, savanna, and tropical rainforest impact trade and affect where people live. </w:t>
      </w:r>
    </w:p>
    <w:p w:rsidR="00296845" w:rsidP="2D079CCF" w:rsidRDefault="00296845" w14:paraId="78C16FB5" w14:textId="5145D196">
      <w:pPr>
        <w:pStyle w:val="Normal"/>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SS7G4 Analyze the diverse cultural characteristics of the people who live in Africa.</w:t>
      </w:r>
    </w:p>
    <w:p w:rsidR="00296845" w:rsidP="2D079CCF" w:rsidRDefault="00296845" w14:paraId="39BAD40A" w14:textId="24E87816">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a. Explain the differences between an ethnic group and a religious group. </w:t>
      </w:r>
    </w:p>
    <w:p w:rsidR="00296845" w:rsidP="2D079CCF" w:rsidRDefault="00296845" w14:paraId="600F32A3" w14:textId="5CCE2374">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b. Describe the diversity of religions within African ethnic groups.</w:t>
      </w:r>
    </w:p>
    <w:p w:rsidR="00296845" w:rsidP="2D079CCF" w:rsidRDefault="00296845" w14:paraId="56A74EF8" w14:textId="609E3E2A">
      <w:pPr>
        <w:pStyle w:val="Normal"/>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SS7CG1 Compare and contrast different forms of citizen participation in government.</w:t>
      </w:r>
    </w:p>
    <w:p w:rsidR="00296845" w:rsidP="2D079CCF" w:rsidRDefault="00296845" w14:paraId="53A86160" w14:textId="430787FD">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a. Explain the role of citizen participation in autocratic and democratic governments. </w:t>
      </w:r>
    </w:p>
    <w:p w:rsidR="00296845" w:rsidP="2D079CCF" w:rsidRDefault="00296845" w14:paraId="4D68F2FB" w14:textId="5CE34FE0">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b. Describe the two predominant forms of democratic governments: parliamentary and presidential. </w:t>
      </w:r>
    </w:p>
    <w:p w:rsidR="00296845" w:rsidP="2D079CCF" w:rsidRDefault="00296845" w14:paraId="6667D514" w14:textId="61F75C61">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c. Explain the role of citizens in choosing the leaders of South Africa (parliamentary democracy), Nigeria (presidential democracy), and Kenya (presidential democracy). </w:t>
      </w:r>
    </w:p>
    <w:p w:rsidR="00296845" w:rsidP="2D079CCF" w:rsidRDefault="00296845" w14:paraId="1FF1987F" w14:textId="5E7557D8">
      <w:pPr>
        <w:pStyle w:val="Normal"/>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SS7CG2 Analyze how government instability in Africa impacts standard of living.</w:t>
      </w:r>
    </w:p>
    <w:p w:rsidR="00296845" w:rsidP="2D079CCF" w:rsidRDefault="00296845" w14:paraId="55214C74" w14:textId="5AF14462">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a. Describe the impact of government instability on access to education and the distribution of medicine and food to combat diseases and famine across Africa.</w:t>
      </w:r>
    </w:p>
    <w:p w:rsidR="00296845" w:rsidP="2D079CCF" w:rsidRDefault="00296845" w14:paraId="61669AC3" w14:textId="1E00129F">
      <w:pPr>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Unit 1B:</w:t>
      </w:r>
    </w:p>
    <w:p w:rsidR="00296845" w:rsidP="2D079CCF" w:rsidRDefault="00296845" w14:paraId="262899DD" w14:textId="7B7D5D9B">
      <w:pPr>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 xml:space="preserve">SS7H1 Analyze continuity and change in Africa. </w:t>
      </w:r>
    </w:p>
    <w:p w:rsidR="00296845" w:rsidP="2D079CCF" w:rsidRDefault="00296845" w14:paraId="44CADB2A" w14:textId="67ACD9A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US"/>
        </w:rPr>
        <w:t xml:space="preserve">a. Explain how the European partitioning across Africa contributed to conflict, civil war, and artificial political boundaries in Africa today. </w:t>
      </w:r>
    </w:p>
    <w:p w:rsidR="00296845" w:rsidP="2D079CCF" w:rsidRDefault="00296845" w14:paraId="59BC7FFB" w14:textId="18B59023">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b. Explain how the Pan-African movement and nationalism led to independence in Kenya and Nigeria. </w:t>
      </w:r>
    </w:p>
    <w:p w:rsidR="00296845" w:rsidP="2D079CCF" w:rsidRDefault="00296845" w14:paraId="6B11B7EB" w14:textId="7CD21F8C">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c. Explain the creation and end of apartheid in South Africa and the roles of Nelson Mandela and F.W.de Klerk.</w:t>
      </w:r>
    </w:p>
    <w:p w:rsidR="00296845" w:rsidP="2D079CCF" w:rsidRDefault="00296845" w14:paraId="18D6FBB6" w14:textId="3015B3DE">
      <w:pPr>
        <w:pStyle w:val="Normal"/>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SS7E1 Analyze different economic systems.</w:t>
      </w:r>
    </w:p>
    <w:p w:rsidR="00296845" w:rsidP="2D079CCF" w:rsidRDefault="00296845" w14:paraId="2F4A08EC" w14:textId="0234AB80">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a. Compare how traditional, command, and market economies answer the economic questions of 1-what to produce, 2-how to produce, and 3-for whom to produce. </w:t>
      </w:r>
    </w:p>
    <w:p w:rsidR="00296845" w:rsidP="2D079CCF" w:rsidRDefault="00296845" w14:paraId="0176F9F4" w14:textId="1F1086D7">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US"/>
        </w:rPr>
        <w:t xml:space="preserve">b. Explain that countries have a mixed economic system located on a continuum between pure market and pure command. </w:t>
      </w:r>
    </w:p>
    <w:p w:rsidR="00296845" w:rsidP="2D079CCF" w:rsidRDefault="00296845" w14:paraId="5C0D6B11" w14:textId="1F4B59D2">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c. Compare and contrast the economic systems in South Africa, Nigeria, and Kenya.</w:t>
      </w:r>
    </w:p>
    <w:p w:rsidR="00296845" w:rsidP="2D079CCF" w:rsidRDefault="00296845" w14:paraId="7C50678C" w14:textId="1794A896">
      <w:pPr>
        <w:pStyle w:val="Normal"/>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SS7E2 Explain how voluntary trade benefits buyers and sellers in Africa.</w:t>
      </w:r>
    </w:p>
    <w:p w:rsidR="00296845" w:rsidP="2D079CCF" w:rsidRDefault="00296845" w14:paraId="5CB0CE0C" w14:textId="1F0764E9">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a. Explain how specialization encourages trade between countries. </w:t>
      </w:r>
    </w:p>
    <w:p w:rsidR="00296845" w:rsidP="2D079CCF" w:rsidRDefault="00296845" w14:paraId="7BFFE3BE" w14:textId="01EE830F">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US"/>
        </w:rPr>
        <w:t xml:space="preserve">b. Compare and contrast different types of trade barriers, such as tariffs, quotas, and embargoes. </w:t>
      </w:r>
    </w:p>
    <w:p w:rsidR="00296845" w:rsidP="2D079CCF" w:rsidRDefault="00296845" w14:paraId="4C6C1C11" w14:textId="2191B899">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c. Explain why international trade requires a system for exchanging currencies between nations. </w:t>
      </w:r>
    </w:p>
    <w:p w:rsidR="00296845" w:rsidP="2D079CCF" w:rsidRDefault="00296845" w14:paraId="0F8788B7" w14:textId="430C19B7">
      <w:pPr>
        <w:pStyle w:val="Normal"/>
        <w:rPr>
          <w:rFonts w:ascii="Roboto" w:hAnsi="Roboto" w:eastAsia="Aptos"/>
          <w:b w:val="1"/>
          <w:bCs w:val="1"/>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1"/>
          <w:bCs w:val="1"/>
          <w:i w:val="0"/>
          <w:iCs w:val="0"/>
          <w:strike w:val="0"/>
          <w:dstrike w:val="0"/>
          <w:noProof w:val="0"/>
          <w:color w:val="000000" w:themeColor="text1" w:themeTint="FF" w:themeShade="FF"/>
          <w:sz w:val="24"/>
          <w:szCs w:val="24"/>
          <w:u w:val="none"/>
          <w:lang w:val="en"/>
        </w:rPr>
        <w:t>SS7E3 Describe factors that influence economic growth and examine their presence or absence in Nigeria, South Africa, and Kenya.</w:t>
      </w:r>
    </w:p>
    <w:p w:rsidR="00296845" w:rsidP="2D079CCF" w:rsidRDefault="00296845" w14:paraId="3ED81A2E" w14:textId="39D64B51">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a. Evaluate how literacy rates affect the standard of living. </w:t>
      </w:r>
    </w:p>
    <w:p w:rsidR="00296845" w:rsidP="2D079CCF" w:rsidRDefault="00296845" w14:paraId="23608692" w14:textId="781B354E">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b. Explain the relationship between investment in human capital (education and training) and gross domestic product (GDP per capita). </w:t>
      </w:r>
    </w:p>
    <w:p w:rsidR="00296845" w:rsidP="2D079CCF" w:rsidRDefault="00296845" w14:paraId="38410BAB" w14:textId="101014F0">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c. Explain the relationship between investment in capital goods (factories, machinery, and technology) and gross domestic product (GDP per capita). </w:t>
      </w:r>
    </w:p>
    <w:p w:rsidR="00296845" w:rsidP="2D079CCF" w:rsidRDefault="00296845" w14:paraId="15834996" w14:textId="0133BF27">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 xml:space="preserve">d. Explain how the distribution of natural resources affects the economic development of Africa. </w:t>
      </w:r>
    </w:p>
    <w:p w:rsidR="00296845" w:rsidP="2D079CCF" w:rsidRDefault="00296845" w14:paraId="1DA2CAA6" w14:textId="7F33B657">
      <w:pPr>
        <w:rPr>
          <w:rFonts w:ascii="Roboto" w:hAnsi="Roboto" w:eastAsia="Aptos"/>
          <w:b w:val="0"/>
          <w:bCs w:val="0"/>
          <w:i w:val="0"/>
          <w:iCs w:val="0"/>
          <w:strike w:val="0"/>
          <w:dstrike w:val="0"/>
          <w:noProof w:val="0"/>
          <w:color w:val="000000" w:themeColor="text1" w:themeTint="FF" w:themeShade="FF"/>
          <w:sz w:val="24"/>
          <w:szCs w:val="24"/>
          <w:u w:val="none"/>
          <w:lang w:val="en"/>
        </w:rPr>
      </w:pPr>
      <w:r w:rsidRPr="2D079CCF" w:rsidR="5599079D">
        <w:rPr>
          <w:rFonts w:ascii="Roboto" w:hAnsi="Roboto" w:eastAsia="Aptos"/>
          <w:b w:val="0"/>
          <w:bCs w:val="0"/>
          <w:i w:val="0"/>
          <w:iCs w:val="0"/>
          <w:strike w:val="0"/>
          <w:dstrike w:val="0"/>
          <w:noProof w:val="0"/>
          <w:color w:val="000000" w:themeColor="text1" w:themeTint="FF" w:themeShade="FF"/>
          <w:sz w:val="24"/>
          <w:szCs w:val="24"/>
          <w:u w:val="none"/>
          <w:lang w:val="en"/>
        </w:rPr>
        <w:t>e. Describe the role of entrepreneurship</w:t>
      </w:r>
    </w:p>
    <w:p w:rsidR="00296845" w:rsidP="00296845" w:rsidRDefault="00296845" w14:paraId="7CC7C428" w14:textId="34EC7D67">
      <w:pPr>
        <w:pStyle w:val="Heading3"/>
        <w:rPr>
          <w:lang w:val="en"/>
        </w:rPr>
      </w:pPr>
      <w:r w:rsidRPr="2D079CCF" w:rsidR="00296845">
        <w:rPr>
          <w:lang w:val="en"/>
        </w:rPr>
        <w:t>Concepts/Skills to be Mastered by Students</w:t>
      </w:r>
    </w:p>
    <w:p w:rsidR="629CA58C" w:rsidP="2D079CCF" w:rsidRDefault="629CA58C" w14:paraId="67D3E19C" w14:textId="4F3EDDB1">
      <w:pPr>
        <w:pStyle w:val="Normal"/>
        <w:rPr>
          <w:rFonts w:ascii="Roboto" w:hAnsi="Roboto"/>
          <w:i w:val="1"/>
          <w:iCs w:val="1"/>
          <w:noProof w:val="0"/>
          <w:color w:val="0F4761" w:themeColor="accent1" w:themeTint="FF" w:themeShade="BF"/>
          <w:sz w:val="24"/>
          <w:szCs w:val="24"/>
          <w:lang w:val="en-US"/>
        </w:rPr>
      </w:pPr>
      <w:r w:rsidRPr="2D079CCF" w:rsidR="79456EF6">
        <w:rPr>
          <w:rFonts w:ascii="Roboto" w:hAnsi="Roboto"/>
          <w:b w:val="1"/>
          <w:bCs w:val="1"/>
          <w:i w:val="1"/>
          <w:iCs w:val="1"/>
          <w:strike w:val="0"/>
          <w:dstrike w:val="0"/>
          <w:noProof w:val="0"/>
          <w:color w:val="0F4761" w:themeColor="accent1" w:themeTint="FF" w:themeShade="BF"/>
          <w:sz w:val="24"/>
          <w:szCs w:val="24"/>
          <w:u w:val="none"/>
          <w:lang w:val="en-US"/>
        </w:rPr>
        <w:t>Time, place and space</w:t>
      </w:r>
      <w:r w:rsidRPr="2D079CCF" w:rsidR="79456EF6">
        <w:rPr>
          <w:rFonts w:ascii="Roboto" w:hAnsi="Roboto"/>
          <w:b w:val="0"/>
          <w:bCs w:val="0"/>
          <w:i w:val="1"/>
          <w:iCs w:val="1"/>
          <w:strike w:val="0"/>
          <w:dstrike w:val="0"/>
          <w:noProof w:val="0"/>
          <w:color w:val="0F4761" w:themeColor="accent1" w:themeTint="FF" w:themeShade="BF"/>
          <w:sz w:val="24"/>
          <w:szCs w:val="24"/>
          <w:u w:val="none"/>
          <w:lang w:val="en-US"/>
        </w:rPr>
        <w:t xml:space="preserve"> The intrinsically linked concept of time, space and place refers to the absolute or relative position of people, objects and ideas. Time, place and space' focuses on how we construct and use our understanding of location (“where” and “when”).</w:t>
      </w:r>
    </w:p>
    <w:p w:rsidR="00B451F1" w:rsidP="00141BFB" w:rsidRDefault="00141BFB" w14:paraId="20C6707D" w14:textId="37ED71DD">
      <w:pPr>
        <w:pStyle w:val="Heading3"/>
      </w:pPr>
      <w:r w:rsidR="00141BFB">
        <w:rPr/>
        <w:t>Key Concepts</w:t>
      </w:r>
    </w:p>
    <w:p w:rsidR="00141BFB" w:rsidP="2D079CCF" w:rsidRDefault="00141BFB" w14:paraId="59D04FFE" w14:textId="0C4EE165">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2D079CCF" w:rsidR="2745A9BA">
        <w:rPr>
          <w:rFonts w:ascii="Roboto" w:hAnsi="Roboto" w:eastAsia="Aptos"/>
          <w:b w:val="1"/>
          <w:bCs w:val="1"/>
          <w:i w:val="0"/>
          <w:iCs w:val="0"/>
          <w:strike w:val="0"/>
          <w:dstrike w:val="0"/>
          <w:noProof w:val="0"/>
          <w:color w:val="000000" w:themeColor="text1" w:themeTint="FF" w:themeShade="FF"/>
          <w:sz w:val="24"/>
          <w:szCs w:val="24"/>
          <w:u w:val="single"/>
          <w:lang w:val="en-US"/>
        </w:rPr>
        <w:t>Information Processing Skills</w:t>
      </w:r>
    </w:p>
    <w:p w:rsidR="00141BFB" w:rsidP="2D079CCF" w:rsidRDefault="00141BFB" w14:paraId="36EF94ED" w14:textId="61DC049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1. compare similarities and differences</w:t>
      </w:r>
    </w:p>
    <w:p w:rsidR="00141BFB" w:rsidP="2D079CCF" w:rsidRDefault="00141BFB" w14:paraId="2B06329E" w14:textId="03C80F2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3. identify issues and/or problems and alternative solutions</w:t>
      </w:r>
      <w:r>
        <w:tab/>
      </w:r>
    </w:p>
    <w:p w:rsidR="00141BFB" w:rsidP="2D079CCF" w:rsidRDefault="00141BFB" w14:paraId="33B58ED2" w14:textId="32C5E36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4. distinguish between fact and opinion</w:t>
      </w:r>
    </w:p>
    <w:p w:rsidR="00141BFB" w:rsidP="2D079CCF" w:rsidRDefault="00141BFB" w14:paraId="1A6A44E4" w14:textId="1140E38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00141BFB" w:rsidP="2D079CCF" w:rsidRDefault="00141BFB" w14:paraId="4D24C175" w14:textId="6A2385F3">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r>
        <w:tab/>
      </w:r>
    </w:p>
    <w:p w:rsidR="00141BFB" w:rsidP="2D079CCF" w:rsidRDefault="00141BFB" w14:paraId="45AEF603" w14:textId="14E8C0F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7. interpret timelines, charts, and tables10. analyze artifacts</w:t>
      </w:r>
      <w:r>
        <w:tab/>
      </w:r>
    </w:p>
    <w:p w:rsidR="00141BFB" w:rsidP="2D079CCF" w:rsidRDefault="00141BFB" w14:paraId="2C4E3BB3" w14:textId="5303E37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11. draw conclusions and make generalizations</w:t>
      </w:r>
      <w:r>
        <w:tab/>
      </w:r>
    </w:p>
    <w:p w:rsidR="00141BFB" w:rsidP="2D079CCF" w:rsidRDefault="00141BFB" w14:paraId="0C126812" w14:textId="49C88AE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12. analyze graphs and diagrams</w:t>
      </w:r>
    </w:p>
    <w:p w:rsidR="00141BFB" w:rsidP="2D079CCF" w:rsidRDefault="00141BFB" w14:paraId="2D579D84" w14:textId="63CE8F4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15. determine adequacy and/or relevancy of information</w:t>
      </w:r>
    </w:p>
    <w:p w:rsidR="00141BFB" w:rsidP="2D079CCF" w:rsidRDefault="00141BFB" w14:paraId="4F641F58" w14:textId="44377C67">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2D079CCF" w:rsidR="2745A9BA">
        <w:rPr>
          <w:rFonts w:ascii="Roboto" w:hAnsi="Roboto" w:eastAsia="Aptos"/>
          <w:b w:val="1"/>
          <w:bCs w:val="1"/>
          <w:i w:val="0"/>
          <w:iCs w:val="0"/>
          <w:strike w:val="0"/>
          <w:dstrike w:val="0"/>
          <w:noProof w:val="0"/>
          <w:color w:val="000000" w:themeColor="text1" w:themeTint="FF" w:themeShade="FF"/>
          <w:sz w:val="24"/>
          <w:szCs w:val="24"/>
          <w:u w:val="single"/>
          <w:lang w:val="en-US"/>
        </w:rPr>
        <w:t>Map and Globe Skills</w:t>
      </w:r>
    </w:p>
    <w:p w:rsidR="00141BFB" w:rsidP="2D079CCF" w:rsidRDefault="00141BFB" w14:paraId="113F22C2" w14:textId="12C06F4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00141BFB" w:rsidP="2D079CCF" w:rsidRDefault="00141BFB" w14:paraId="2FED7A4A" w14:textId="2893B9F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00141BFB" w:rsidP="2D079CCF" w:rsidRDefault="00141BFB" w14:paraId="2208B776" w14:textId="0E2E39B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7. use a map to explain the impact of geography on historical and current event</w:t>
      </w:r>
    </w:p>
    <w:p w:rsidR="00141BFB" w:rsidP="2D079CCF" w:rsidRDefault="00141BFB" w14:paraId="34CEF546" w14:textId="71A23B7D">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00141BFB" w:rsidP="2D079CCF" w:rsidRDefault="00141BFB" w14:paraId="3158267C" w14:textId="6412DFAB">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11. compare maps with data sets (charts, tables, graphs) and /or readings to draw conclusions and make generalizations</w:t>
      </w:r>
    </w:p>
    <w:p w:rsidR="00141BFB" w:rsidP="2D079CCF" w:rsidRDefault="00141BFB" w14:paraId="4A808A20" w14:textId="58C5CC84">
      <w:pPr>
        <w:rPr>
          <w:rFonts w:ascii="Roboto" w:hAnsi="Roboto" w:eastAsia="Aptos"/>
          <w:b w:val="1"/>
          <w:bCs w:val="1"/>
          <w:i w:val="0"/>
          <w:iCs w:val="0"/>
          <w:strike w:val="0"/>
          <w:dstrike w:val="0"/>
          <w:noProof w:val="0"/>
          <w:color w:val="000000" w:themeColor="text1" w:themeTint="FF" w:themeShade="FF"/>
          <w:sz w:val="24"/>
          <w:szCs w:val="24"/>
          <w:u w:val="single"/>
          <w:lang w:val="en-US"/>
        </w:rPr>
      </w:pPr>
      <w:r w:rsidRPr="2D079CCF" w:rsidR="2745A9BA">
        <w:rPr>
          <w:rFonts w:ascii="Roboto" w:hAnsi="Roboto" w:eastAsia="Aptos"/>
          <w:b w:val="1"/>
          <w:bCs w:val="1"/>
          <w:i w:val="0"/>
          <w:iCs w:val="0"/>
          <w:strike w:val="0"/>
          <w:dstrike w:val="0"/>
          <w:noProof w:val="0"/>
          <w:color w:val="000000" w:themeColor="text1" w:themeTint="FF" w:themeShade="FF"/>
          <w:sz w:val="24"/>
          <w:szCs w:val="24"/>
          <w:u w:val="single"/>
          <w:lang w:val="en-US"/>
        </w:rPr>
        <w:t>Literacy Skills</w:t>
      </w:r>
    </w:p>
    <w:p w:rsidR="00141BFB" w:rsidP="2D079CCF" w:rsidRDefault="00141BFB" w14:paraId="2C36A8EE" w14:textId="317B866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L6-8RHSS1: Cite specific textual evidence to support analysis of primary and secondary sources.</w:t>
      </w:r>
    </w:p>
    <w:p w:rsidR="00141BFB" w:rsidP="2D079CCF" w:rsidRDefault="00141BFB" w14:paraId="447D4CF2" w14:textId="1929688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L6-8RHSS2: Determine the central ideas or information of a primary or secondary source; provide an accurate summary of the source distinct from prior knowledge or opinions.</w:t>
      </w:r>
    </w:p>
    <w:p w:rsidR="00141BFB" w:rsidP="2D079CCF" w:rsidRDefault="00141BFB" w14:paraId="63B1ED61" w14:textId="7C350A99">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L6-8RHSS6: Identify aspects of a text that reveal an author’s point of view or purpose (e.g., loaded language, inclusion or avoidance of particular facts).</w:t>
      </w:r>
    </w:p>
    <w:p w:rsidR="00141BFB" w:rsidP="2D079CCF" w:rsidRDefault="00141BFB" w14:paraId="03F1EAD2" w14:textId="1EC53CC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L6-8RHSS7: Integrate visual information (e.g., in charts, graphs, photographs, videos, or maps) with other information in print and digital texts.</w:t>
      </w:r>
    </w:p>
    <w:p w:rsidR="00141BFB" w:rsidP="2D079CCF" w:rsidRDefault="00141BFB" w14:paraId="1DA270BB" w14:textId="69DE8099">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L6-8RHSS9: Analyze the relationship between a primary and secondary sources on the same topic</w:t>
      </w:r>
    </w:p>
    <w:p w:rsidR="00141BFB" w:rsidP="48A84EBC" w:rsidRDefault="00141BFB" w14:paraId="1D3719BD" w14:textId="7E0B387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48A84EBC" w:rsidR="2745A9BA">
        <w:rPr>
          <w:rFonts w:ascii="Roboto" w:hAnsi="Roboto" w:eastAsia="Aptos"/>
          <w:b w:val="0"/>
          <w:bCs w:val="0"/>
          <w:i w:val="0"/>
          <w:iCs w:val="0"/>
          <w:strike w:val="0"/>
          <w:dstrike w:val="0"/>
          <w:noProof w:val="0"/>
          <w:color w:val="000000" w:themeColor="text1" w:themeTint="FF" w:themeShade="FF"/>
          <w:sz w:val="24"/>
          <w:szCs w:val="24"/>
          <w:u w:val="none"/>
          <w:lang w:val="en-US"/>
        </w:rPr>
        <w:t>L6-8WHST2: Write informative/explanatory texts, including the narration of historical events, scientific procedures/ experiments, or technical processes.</w:t>
      </w:r>
    </w:p>
    <w:p w:rsidR="00141BFB" w:rsidP="2D079CCF" w:rsidRDefault="00141BFB" w14:paraId="792E91C9" w14:textId="0FD18CDB">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L6-8WHST8: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00141BFB" w:rsidP="2D079CCF" w:rsidRDefault="00141BFB" w14:paraId="71EB368E" w14:textId="03CB73A9">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745A9BA">
        <w:rPr>
          <w:rFonts w:ascii="Roboto" w:hAnsi="Roboto" w:eastAsia="Aptos"/>
          <w:b w:val="0"/>
          <w:bCs w:val="0"/>
          <w:i w:val="0"/>
          <w:iCs w:val="0"/>
          <w:strike w:val="0"/>
          <w:dstrike w:val="0"/>
          <w:noProof w:val="0"/>
          <w:color w:val="000000" w:themeColor="text1" w:themeTint="FF" w:themeShade="FF"/>
          <w:sz w:val="24"/>
          <w:szCs w:val="24"/>
          <w:u w:val="none"/>
          <w:lang w:val="en-US"/>
        </w:rPr>
        <w:t>L6-8WHST9: Draw evidence from informational texts to support analysis, reflection, and research.</w:t>
      </w:r>
    </w:p>
    <w:p w:rsidR="00141BFB" w:rsidP="00141BFB" w:rsidRDefault="00141BFB" w14:paraId="112CE792" w14:textId="3CF22622">
      <w:pPr>
        <w:pStyle w:val="Heading3"/>
      </w:pPr>
      <w:r w:rsidR="00141BFB">
        <w:rPr/>
        <w:t>Related Concepts</w:t>
      </w:r>
    </w:p>
    <w:p w:rsidR="00141BFB" w:rsidP="2D079CCF" w:rsidRDefault="00141BFB" w14:paraId="217C7987" w14:textId="5281B3F9">
      <w:pPr>
        <w:rPr>
          <w:rFonts w:ascii="Roboto" w:hAnsi="Roboto" w:eastAsia="Aptos"/>
          <w:b w:val="1"/>
          <w:bCs w:val="1"/>
          <w:i w:val="0"/>
          <w:iCs w:val="0"/>
          <w:strike w:val="0"/>
          <w:dstrike w:val="0"/>
          <w:noProof w:val="0"/>
          <w:color w:val="000000" w:themeColor="text1" w:themeTint="FF" w:themeShade="FF"/>
          <w:sz w:val="24"/>
          <w:szCs w:val="24"/>
          <w:u w:val="none"/>
          <w:lang w:val="en-US"/>
        </w:rPr>
      </w:pPr>
      <w:r w:rsidRPr="2D079CCF" w:rsidR="2ABD2E80">
        <w:rPr>
          <w:rFonts w:ascii="Roboto" w:hAnsi="Roboto" w:eastAsia="Aptos"/>
          <w:b w:val="1"/>
          <w:bCs w:val="1"/>
          <w:i w:val="0"/>
          <w:iCs w:val="0"/>
          <w:strike w:val="0"/>
          <w:dstrike w:val="0"/>
          <w:noProof w:val="0"/>
          <w:color w:val="000000" w:themeColor="text1" w:themeTint="FF" w:themeShade="FF"/>
          <w:sz w:val="24"/>
          <w:szCs w:val="24"/>
          <w:u w:val="none"/>
          <w:lang w:val="en-US"/>
        </w:rPr>
        <w:t>Unit 1A:</w:t>
      </w:r>
    </w:p>
    <w:p w:rsidR="00141BFB" w:rsidP="2D079CCF" w:rsidRDefault="00141BFB" w14:paraId="5D6F3B45" w14:textId="613F096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ABD2E80">
        <w:rPr>
          <w:rFonts w:ascii="Roboto" w:hAnsi="Roboto" w:eastAsia="Aptos"/>
          <w:b w:val="0"/>
          <w:bCs w:val="0"/>
          <w:i w:val="0"/>
          <w:iCs w:val="0"/>
          <w:strike w:val="0"/>
          <w:dstrike w:val="0"/>
          <w:noProof w:val="0"/>
          <w:color w:val="000000" w:themeColor="text1" w:themeTint="FF" w:themeShade="FF"/>
          <w:sz w:val="24"/>
          <w:szCs w:val="24"/>
          <w:u w:val="none"/>
          <w:lang w:val="en-US"/>
        </w:rPr>
        <w:t>Culture</w:t>
      </w:r>
    </w:p>
    <w:p w:rsidR="00141BFB" w:rsidP="2D079CCF" w:rsidRDefault="00141BFB" w14:paraId="54DA3695" w14:textId="29BE5CE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ABD2E80">
        <w:rPr>
          <w:rFonts w:ascii="Roboto" w:hAnsi="Roboto" w:eastAsia="Aptos"/>
          <w:b w:val="0"/>
          <w:bCs w:val="0"/>
          <w:i w:val="0"/>
          <w:iCs w:val="0"/>
          <w:strike w:val="0"/>
          <w:dstrike w:val="0"/>
          <w:noProof w:val="0"/>
          <w:color w:val="000000" w:themeColor="text1" w:themeTint="FF" w:themeShade="FF"/>
          <w:sz w:val="24"/>
          <w:szCs w:val="24"/>
          <w:u w:val="none"/>
          <w:lang w:val="en-US"/>
        </w:rPr>
        <w:t>Governance</w:t>
      </w:r>
    </w:p>
    <w:p w:rsidR="00141BFB" w:rsidP="2D079CCF" w:rsidRDefault="00141BFB" w14:paraId="6B39889B" w14:textId="5A77B216">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2ABD2E80">
        <w:rPr>
          <w:rFonts w:ascii="Roboto" w:hAnsi="Roboto" w:eastAsia="Aptos"/>
          <w:b w:val="0"/>
          <w:bCs w:val="0"/>
          <w:i w:val="0"/>
          <w:iCs w:val="0"/>
          <w:strike w:val="0"/>
          <w:dstrike w:val="0"/>
          <w:noProof w:val="0"/>
          <w:color w:val="000000" w:themeColor="text1" w:themeTint="FF" w:themeShade="FF"/>
          <w:sz w:val="24"/>
          <w:szCs w:val="24"/>
          <w:u w:val="none"/>
          <w:lang w:val="en-US"/>
        </w:rPr>
        <w:t>Ideology</w:t>
      </w:r>
    </w:p>
    <w:p w:rsidR="00141BFB" w:rsidP="2D079CCF" w:rsidRDefault="00141BFB" w14:paraId="76937A31" w14:textId="4CED379B">
      <w:pPr/>
      <w:r w:rsidRPr="48A84EBC" w:rsidR="2ABD2E80">
        <w:rPr>
          <w:rFonts w:ascii="Roboto" w:hAnsi="Roboto" w:eastAsia="Aptos"/>
          <w:b w:val="1"/>
          <w:bCs w:val="1"/>
          <w:i w:val="0"/>
          <w:iCs w:val="0"/>
          <w:strike w:val="0"/>
          <w:dstrike w:val="0"/>
          <w:noProof w:val="0"/>
          <w:color w:val="000000" w:themeColor="text1" w:themeTint="FF" w:themeShade="FF"/>
          <w:sz w:val="24"/>
          <w:szCs w:val="24"/>
          <w:u w:val="none"/>
          <w:lang w:val="en-US"/>
        </w:rPr>
        <w:t>Unit 1B:</w:t>
      </w:r>
    </w:p>
    <w:p w:rsidR="00141BFB" w:rsidP="2D079CCF" w:rsidRDefault="00141BFB" w14:paraId="21C8761F" w14:textId="2D22E267">
      <w:pPr/>
      <w:r w:rsidRPr="48A84EBC" w:rsidR="2ABD2E80">
        <w:rPr>
          <w:rFonts w:ascii="Roboto" w:hAnsi="Roboto" w:eastAsia="Aptos"/>
          <w:b w:val="0"/>
          <w:bCs w:val="0"/>
          <w:i w:val="0"/>
          <w:iCs w:val="0"/>
          <w:strike w:val="0"/>
          <w:dstrike w:val="0"/>
          <w:noProof w:val="0"/>
          <w:color w:val="000000" w:themeColor="text1" w:themeTint="FF" w:themeShade="FF"/>
          <w:sz w:val="24"/>
          <w:szCs w:val="24"/>
          <w:u w:val="none"/>
          <w:lang w:val="en-US"/>
        </w:rPr>
        <w:t>Disparity and Equity</w:t>
      </w:r>
    </w:p>
    <w:p w:rsidR="00141BFB" w:rsidP="2D079CCF" w:rsidRDefault="00141BFB" w14:paraId="7D2A4AE2" w14:textId="3475F496">
      <w:pPr/>
      <w:r w:rsidRPr="48A84EBC" w:rsidR="2ABD2E80">
        <w:rPr>
          <w:rFonts w:ascii="Roboto" w:hAnsi="Roboto" w:eastAsia="Aptos"/>
          <w:b w:val="0"/>
          <w:bCs w:val="0"/>
          <w:i w:val="0"/>
          <w:iCs w:val="0"/>
          <w:strike w:val="0"/>
          <w:dstrike w:val="0"/>
          <w:noProof w:val="0"/>
          <w:color w:val="000000" w:themeColor="text1" w:themeTint="FF" w:themeShade="FF"/>
          <w:sz w:val="24"/>
          <w:szCs w:val="24"/>
          <w:u w:val="none"/>
          <w:lang w:val="en-US"/>
        </w:rPr>
        <w:t>Ideology</w:t>
      </w:r>
    </w:p>
    <w:p w:rsidR="00141BFB" w:rsidP="48A84EBC" w:rsidRDefault="00141BFB" w14:paraId="1C8A9762" w14:textId="18F1D742">
      <w:pPr>
        <w:rPr>
          <w:rFonts w:ascii="Roboto" w:hAnsi="Roboto" w:eastAsia="Aptos"/>
          <w:b w:val="0"/>
          <w:bCs w:val="0"/>
          <w:i w:val="0"/>
          <w:iCs w:val="0"/>
          <w:strike w:val="0"/>
          <w:dstrike w:val="0"/>
          <w:noProof w:val="0"/>
          <w:color w:val="000000" w:themeColor="text1" w:themeTint="FF" w:themeShade="FF"/>
          <w:sz w:val="24"/>
          <w:szCs w:val="24"/>
          <w:u w:val="none"/>
          <w:lang w:val="en-US"/>
        </w:rPr>
      </w:pPr>
      <w:r w:rsidRPr="48A84EBC" w:rsidR="2ABD2E80">
        <w:rPr>
          <w:rFonts w:ascii="Roboto" w:hAnsi="Roboto" w:eastAsia="Aptos"/>
          <w:b w:val="0"/>
          <w:bCs w:val="0"/>
          <w:i w:val="0"/>
          <w:iCs w:val="0"/>
          <w:strike w:val="0"/>
          <w:dstrike w:val="0"/>
          <w:noProof w:val="0"/>
          <w:color w:val="000000" w:themeColor="text1" w:themeTint="FF" w:themeShade="FF"/>
          <w:sz w:val="24"/>
          <w:szCs w:val="24"/>
          <w:u w:val="none"/>
          <w:lang w:val="en-US"/>
        </w:rPr>
        <w:t>Resources</w:t>
      </w:r>
    </w:p>
    <w:p w:rsidR="00141BFB" w:rsidP="51591F67" w:rsidRDefault="00141BFB" w14:paraId="304A6D43" w14:textId="62405376">
      <w:pPr>
        <w:pStyle w:val="Heading3"/>
      </w:pPr>
      <w:r w:rsidR="00141BFB">
        <w:rPr/>
        <w:t>Global Context</w:t>
      </w:r>
    </w:p>
    <w:p w:rsidR="4DCCD7AD" w:rsidP="2D079CCF" w:rsidRDefault="4DCCD7AD" w14:paraId="36BF68DF" w14:textId="5D3F5C6C">
      <w:pPr>
        <w:pStyle w:val="Normal"/>
        <w:rPr>
          <w:rFonts w:ascii="Roboto" w:hAnsi="Roboto" w:eastAsia="Aptos"/>
          <w:noProof w:val="0"/>
          <w:sz w:val="24"/>
          <w:szCs w:val="24"/>
          <w:lang w:val="en-US"/>
        </w:rPr>
      </w:pPr>
      <w:r w:rsidRPr="2D079CCF" w:rsidR="4DCCD7AD">
        <w:rPr>
          <w:rFonts w:ascii="Roboto" w:hAnsi="Roboto" w:eastAsia="Aptos"/>
          <w:b w:val="1"/>
          <w:bCs w:val="1"/>
          <w:i w:val="0"/>
          <w:iCs w:val="0"/>
          <w:strike w:val="0"/>
          <w:dstrike w:val="0"/>
          <w:noProof w:val="0"/>
          <w:color w:val="000000" w:themeColor="text1" w:themeTint="FF" w:themeShade="FF"/>
          <w:sz w:val="24"/>
          <w:szCs w:val="24"/>
          <w:u w:val="none"/>
          <w:lang w:val="en-US"/>
        </w:rPr>
        <w:t>Identities and Relationships</w:t>
      </w:r>
      <w:r w:rsidRPr="2D079CCF" w:rsidR="4DCCD7AD">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 will explore identity; beliefs and values; human relationships including, communities and cultures; what it means to be human.</w:t>
      </w:r>
    </w:p>
    <w:p w:rsidR="09F11475" w:rsidP="70E4B70C" w:rsidRDefault="09F11475" w14:paraId="79A27364" w14:textId="14C18DFE">
      <w:pPr>
        <w:pStyle w:val="Heading3"/>
      </w:pPr>
      <w:r w:rsidR="09F11475">
        <w:rPr/>
        <w:t>Statement of Inquiry</w:t>
      </w:r>
    </w:p>
    <w:p w:rsidR="2DB52DD8" w:rsidP="2D079CCF" w:rsidRDefault="2DB52DD8" w14:paraId="1AF31BD5" w14:textId="64178CFE">
      <w:pPr>
        <w:pStyle w:val="Normal"/>
        <w:rPr>
          <w:rFonts w:ascii="Roboto" w:hAnsi="Roboto" w:eastAsia="Aptos"/>
          <w:noProof w:val="0"/>
          <w:sz w:val="24"/>
          <w:szCs w:val="24"/>
          <w:lang w:val="en-US"/>
        </w:rPr>
      </w:pPr>
      <w:r w:rsidRPr="2D079CCF" w:rsidR="2DB52DD8">
        <w:rPr>
          <w:rFonts w:ascii="Roboto" w:hAnsi="Roboto" w:eastAsia="Aptos"/>
          <w:b w:val="0"/>
          <w:bCs w:val="0"/>
          <w:i w:val="0"/>
          <w:iCs w:val="0"/>
          <w:strike w:val="0"/>
          <w:dstrike w:val="0"/>
          <w:noProof w:val="0"/>
          <w:color w:val="000000" w:themeColor="text1" w:themeTint="FF" w:themeShade="FF"/>
          <w:sz w:val="24"/>
          <w:szCs w:val="24"/>
          <w:u w:val="none"/>
          <w:lang w:val="en-US"/>
        </w:rPr>
        <w:t>Location influences culture and resources of a place.</w:t>
      </w:r>
    </w:p>
    <w:p w:rsidR="00141BFB" w:rsidP="00141BFB" w:rsidRDefault="00141BFB" w14:paraId="75FE4AF8" w14:textId="7438AF7B">
      <w:pPr>
        <w:pStyle w:val="Heading3"/>
      </w:pPr>
      <w:r w:rsidR="00141BFB">
        <w:rPr/>
        <w:t>Inquiry Questions</w:t>
      </w:r>
    </w:p>
    <w:p w:rsidR="00141BFB" w:rsidP="2D079CCF" w:rsidRDefault="00141BFB" w14:paraId="24283795" w14:textId="545283A3">
      <w:pPr/>
      <w:r w:rsidRPr="48A84EBC" w:rsidR="0521784E">
        <w:rPr>
          <w:rFonts w:ascii="Roboto" w:hAnsi="Roboto" w:eastAsia="Aptos"/>
          <w:b w:val="1"/>
          <w:bCs w:val="1"/>
          <w:i w:val="0"/>
          <w:iCs w:val="0"/>
          <w:strike w:val="0"/>
          <w:dstrike w:val="0"/>
          <w:noProof w:val="0"/>
          <w:color w:val="000000" w:themeColor="text1" w:themeTint="FF" w:themeShade="FF"/>
          <w:sz w:val="24"/>
          <w:szCs w:val="24"/>
          <w:u w:val="none"/>
          <w:lang w:val="en-US"/>
        </w:rPr>
        <w:t>Factual—</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1. What are the major environmental issues affecting many African nations?</w:t>
      </w:r>
    </w:p>
    <w:p w:rsidR="00141BFB" w:rsidP="2D079CCF" w:rsidRDefault="00141BFB" w14:paraId="4741932C" w14:textId="1E608A72">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2. What is the difference between a religious group and an ethnic group?</w:t>
      </w:r>
    </w:p>
    <w:p w:rsidR="00141BFB" w:rsidP="2D079CCF" w:rsidRDefault="00141BFB" w14:paraId="0DD9555D" w14:textId="682B284E">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3. What are the two predominant forms of democratic governments?</w:t>
      </w:r>
    </w:p>
    <w:p w:rsidR="00141BFB" w:rsidP="2D079CCF" w:rsidRDefault="00141BFB" w14:paraId="48D64585" w14:textId="6EAF9CF5">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4. What form of citizen participation is present in South Africa, Nigeria, and Kenya?</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 xml:space="preserve">5. What type of economic system is present in South Africa, </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Nigeria</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Kenya? </w:t>
      </w:r>
    </w:p>
    <w:p w:rsidR="00141BFB" w:rsidP="2D079CCF" w:rsidRDefault="00141BFB" w14:paraId="16E40D5E" w14:textId="39BDA1A1">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6. What is the purpose of a currency exchange system?</w:t>
      </w:r>
    </w:p>
    <w:p w:rsidR="00141BFB" w:rsidP="2D079CCF" w:rsidRDefault="00141BFB" w14:paraId="159D78DE" w14:textId="247DF194">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 xml:space="preserve">7. What are the primary reasons why European countries were interested in partitioning Africa? </w:t>
      </w:r>
    </w:p>
    <w:p w:rsidR="00141BFB" w:rsidP="48A84EBC" w:rsidRDefault="00141BFB" w14:paraId="27974E1D" w14:textId="5AED4319">
      <w:pPr>
        <w:rPr>
          <w:rFonts w:ascii="Roboto" w:hAnsi="Roboto" w:eastAsia="Aptos"/>
          <w:b w:val="0"/>
          <w:bCs w:val="0"/>
          <w:i w:val="0"/>
          <w:iCs w:val="0"/>
          <w:strike w:val="0"/>
          <w:dstrike w:val="0"/>
          <w:noProof w:val="0"/>
          <w:color w:val="000000" w:themeColor="text1" w:themeTint="FF" w:themeShade="FF"/>
          <w:sz w:val="24"/>
          <w:szCs w:val="24"/>
          <w:u w:val="none"/>
          <w:lang w:val="en-US"/>
        </w:rPr>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8. What was the Pan-African movement?</w:t>
      </w:r>
    </w:p>
    <w:p w:rsidR="00141BFB" w:rsidP="2D079CCF" w:rsidRDefault="00141BFB" w14:paraId="3394BF03" w14:textId="4CAAA8D2">
      <w:pPr>
        <w:rPr>
          <w:rFonts w:ascii="Roboto" w:hAnsi="Roboto" w:eastAsia="Aptos"/>
          <w:b w:val="1"/>
          <w:bCs w:val="1"/>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1"/>
          <w:bCs w:val="1"/>
          <w:i w:val="0"/>
          <w:iCs w:val="0"/>
          <w:strike w:val="0"/>
          <w:dstrike w:val="0"/>
          <w:noProof w:val="0"/>
          <w:color w:val="000000" w:themeColor="text1" w:themeTint="FF" w:themeShade="FF"/>
          <w:sz w:val="24"/>
          <w:szCs w:val="24"/>
          <w:u w:val="none"/>
          <w:lang w:val="en-US"/>
        </w:rPr>
        <w:t xml:space="preserve">Conceptual— </w:t>
      </w:r>
    </w:p>
    <w:p w:rsidR="00141BFB" w:rsidP="2D079CCF" w:rsidRDefault="00141BFB" w14:paraId="1A563826" w14:textId="7C45ED35">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0"/>
          <w:bCs w:val="0"/>
          <w:i w:val="0"/>
          <w:iCs w:val="0"/>
          <w:strike w:val="0"/>
          <w:dstrike w:val="0"/>
          <w:noProof w:val="0"/>
          <w:color w:val="000000" w:themeColor="text1" w:themeTint="FF" w:themeShade="FF"/>
          <w:sz w:val="24"/>
          <w:szCs w:val="24"/>
          <w:u w:val="none"/>
          <w:lang w:val="en-US"/>
        </w:rPr>
        <w:t>1. How do environmental issues, such as desertification and deforestation impact the development of African countries?</w:t>
      </w:r>
    </w:p>
    <w:p w:rsidR="00141BFB" w:rsidP="2D079CCF" w:rsidRDefault="00141BFB" w14:paraId="3372EF92" w14:textId="410C084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0"/>
          <w:bCs w:val="0"/>
          <w:i w:val="0"/>
          <w:iCs w:val="0"/>
          <w:strike w:val="0"/>
          <w:dstrike w:val="0"/>
          <w:noProof w:val="0"/>
          <w:color w:val="000000" w:themeColor="text1" w:themeTint="FF" w:themeShade="FF"/>
          <w:sz w:val="24"/>
          <w:szCs w:val="24"/>
          <w:u w:val="none"/>
          <w:lang w:val="en-US"/>
        </w:rPr>
        <w:t>2. How do the characteristics of the Sahara, Sahel, savanna, and tropical rainforest impact trade and where people live?</w:t>
      </w:r>
    </w:p>
    <w:p w:rsidR="00141BFB" w:rsidP="2D079CCF" w:rsidRDefault="00141BFB" w14:paraId="4B4D7704" w14:textId="47E2828C">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0"/>
          <w:bCs w:val="0"/>
          <w:i w:val="0"/>
          <w:iCs w:val="0"/>
          <w:strike w:val="0"/>
          <w:dstrike w:val="0"/>
          <w:noProof w:val="0"/>
          <w:color w:val="000000" w:themeColor="text1" w:themeTint="FF" w:themeShade="FF"/>
          <w:sz w:val="24"/>
          <w:szCs w:val="24"/>
          <w:u w:val="none"/>
          <w:lang w:val="en-US"/>
        </w:rPr>
        <w:t>3. How does government instability impact access to education?</w:t>
      </w:r>
    </w:p>
    <w:p w:rsidR="00141BFB" w:rsidP="2D079CCF" w:rsidRDefault="00141BFB" w14:paraId="07FE0370" w14:textId="7D823DC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0"/>
          <w:bCs w:val="0"/>
          <w:i w:val="0"/>
          <w:iCs w:val="0"/>
          <w:strike w:val="0"/>
          <w:dstrike w:val="0"/>
          <w:noProof w:val="0"/>
          <w:color w:val="000000" w:themeColor="text1" w:themeTint="FF" w:themeShade="FF"/>
          <w:sz w:val="24"/>
          <w:szCs w:val="24"/>
          <w:u w:val="none"/>
          <w:lang w:val="en-US"/>
        </w:rPr>
        <w:t>4. How does government instability impact the distribution of medicine and food to combat diseases and famine?</w:t>
      </w:r>
    </w:p>
    <w:p w:rsidR="00141BFB" w:rsidP="2D079CCF" w:rsidRDefault="00141BFB" w14:paraId="71E7F0CC" w14:textId="4970259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0"/>
          <w:bCs w:val="0"/>
          <w:i w:val="0"/>
          <w:iCs w:val="0"/>
          <w:strike w:val="0"/>
          <w:dstrike w:val="0"/>
          <w:noProof w:val="0"/>
          <w:color w:val="000000" w:themeColor="text1" w:themeTint="FF" w:themeShade="FF"/>
          <w:sz w:val="24"/>
          <w:szCs w:val="24"/>
          <w:u w:val="none"/>
          <w:lang w:val="en-US"/>
        </w:rPr>
        <w:t>5. How do the resources of a country affect its development?</w:t>
      </w:r>
    </w:p>
    <w:p w:rsidR="00141BFB" w:rsidP="2D079CCF" w:rsidRDefault="00141BFB" w14:paraId="23A12E80" w14:textId="7AEDDF4A">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0"/>
          <w:bCs w:val="0"/>
          <w:i w:val="0"/>
          <w:iCs w:val="0"/>
          <w:strike w:val="0"/>
          <w:dstrike w:val="0"/>
          <w:noProof w:val="0"/>
          <w:color w:val="000000" w:themeColor="text1" w:themeTint="FF" w:themeShade="FF"/>
          <w:sz w:val="24"/>
          <w:szCs w:val="24"/>
          <w:u w:val="none"/>
          <w:lang w:val="en-US"/>
        </w:rPr>
        <w:t>6.How does specialization encourage trade between countries?</w:t>
      </w:r>
    </w:p>
    <w:p w:rsidR="00141BFB" w:rsidP="2D079CCF" w:rsidRDefault="00141BFB" w14:paraId="1E1BA54E" w14:textId="1548E55E">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0"/>
          <w:bCs w:val="0"/>
          <w:i w:val="0"/>
          <w:iCs w:val="0"/>
          <w:strike w:val="0"/>
          <w:dstrike w:val="0"/>
          <w:noProof w:val="0"/>
          <w:color w:val="000000" w:themeColor="text1" w:themeTint="FF" w:themeShade="FF"/>
          <w:sz w:val="24"/>
          <w:szCs w:val="24"/>
          <w:u w:val="none"/>
          <w:lang w:val="en-US"/>
        </w:rPr>
        <w:t>7. How did nationalism lead to independence in Kenya and Nigeria?</w:t>
      </w:r>
    </w:p>
    <w:p w:rsidR="00141BFB" w:rsidP="2D079CCF" w:rsidRDefault="00141BFB" w14:paraId="264E869B" w14:textId="302BF268">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0"/>
          <w:bCs w:val="0"/>
          <w:i w:val="0"/>
          <w:iCs w:val="0"/>
          <w:strike w:val="0"/>
          <w:dstrike w:val="0"/>
          <w:noProof w:val="0"/>
          <w:color w:val="000000" w:themeColor="text1" w:themeTint="FF" w:themeShade="FF"/>
          <w:sz w:val="24"/>
          <w:szCs w:val="24"/>
          <w:u w:val="none"/>
          <w:lang w:val="en-US"/>
        </w:rPr>
        <w:t>8. How did the European partitioning of Africa contribute to conflict, civil war, and artificial political boundaries in Africa today?</w:t>
      </w:r>
    </w:p>
    <w:p w:rsidR="00141BFB" w:rsidP="2D079CCF" w:rsidRDefault="00141BFB" w14:paraId="68373498" w14:textId="53080A51">
      <w:pPr>
        <w:rPr>
          <w:rFonts w:ascii="Roboto" w:hAnsi="Roboto" w:eastAsia="Aptos"/>
          <w:b w:val="1"/>
          <w:bCs w:val="1"/>
          <w:i w:val="0"/>
          <w:iCs w:val="0"/>
          <w:strike w:val="0"/>
          <w:dstrike w:val="0"/>
          <w:noProof w:val="0"/>
          <w:color w:val="000000" w:themeColor="text1" w:themeTint="FF" w:themeShade="FF"/>
          <w:sz w:val="24"/>
          <w:szCs w:val="24"/>
          <w:u w:val="none"/>
          <w:lang w:val="en-US"/>
        </w:rPr>
      </w:pPr>
      <w:r w:rsidRPr="2D079CCF" w:rsidR="0521784E">
        <w:rPr>
          <w:rFonts w:ascii="Roboto" w:hAnsi="Roboto" w:eastAsia="Aptos"/>
          <w:b w:val="1"/>
          <w:bCs w:val="1"/>
          <w:i w:val="0"/>
          <w:iCs w:val="0"/>
          <w:strike w:val="0"/>
          <w:dstrike w:val="0"/>
          <w:noProof w:val="0"/>
          <w:color w:val="000000" w:themeColor="text1" w:themeTint="FF" w:themeShade="FF"/>
          <w:sz w:val="24"/>
          <w:szCs w:val="24"/>
          <w:u w:val="none"/>
          <w:lang w:val="en-US"/>
        </w:rPr>
        <w:t>Debatable-</w:t>
      </w:r>
    </w:p>
    <w:p w:rsidR="00141BFB" w:rsidP="2D079CCF" w:rsidRDefault="00141BFB" w14:paraId="25D9D1AE" w14:textId="3AAE0D50">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1. If you had the power to fix one of the environmental issues in Africa, which one would you fix and why?</w:t>
      </w:r>
    </w:p>
    <w:p w:rsidR="00141BFB" w:rsidP="2D079CCF" w:rsidRDefault="00141BFB" w14:paraId="377D3939" w14:textId="0349A3C4">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 xml:space="preserve">2. What should be done to stabilize countries with corrupt governments and who </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is responsible for</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taking action</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w:t>
      </w:r>
    </w:p>
    <w:p w:rsidR="00141BFB" w:rsidP="2D079CCF" w:rsidRDefault="00141BFB" w14:paraId="2D795FA5" w14:textId="5AC99ADD">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3. Which factor of economic growth plays the most significant role in improving the economy of a nation?</w:t>
      </w:r>
    </w:p>
    <w:p w:rsidR="00141BFB" w:rsidP="2D079CCF" w:rsidRDefault="00141BFB" w14:paraId="234C7360" w14:textId="77B623E0">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 xml:space="preserve">4. How would South Africa be different today if apartheid never </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came to an end</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w:t>
      </w:r>
    </w:p>
    <w:p w:rsidR="00141BFB" w:rsidP="48A84EBC" w:rsidRDefault="00141BFB" w14:paraId="76BD6371" w14:textId="28B2E1CA">
      <w:pPr>
        <w:rPr>
          <w:rFonts w:ascii="Roboto" w:hAnsi="Roboto" w:eastAsia="Aptos"/>
          <w:b w:val="0"/>
          <w:bCs w:val="0"/>
          <w:i w:val="0"/>
          <w:iCs w:val="0"/>
          <w:strike w:val="0"/>
          <w:dstrike w:val="0"/>
          <w:noProof w:val="0"/>
          <w:color w:val="000000" w:themeColor="text1" w:themeTint="FF" w:themeShade="FF"/>
          <w:sz w:val="24"/>
          <w:szCs w:val="24"/>
          <w:u w:val="none"/>
          <w:lang w:val="en-US"/>
        </w:rPr>
      </w:pP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 xml:space="preserve">5. How would Africa be different today if the Pan-African movement </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was</w:t>
      </w:r>
      <w:r w:rsidRPr="48A84EBC" w:rsidR="0521784E">
        <w:rPr>
          <w:rFonts w:ascii="Roboto" w:hAnsi="Roboto" w:eastAsia="Aptos"/>
          <w:b w:val="0"/>
          <w:bCs w:val="0"/>
          <w:i w:val="0"/>
          <w:iCs w:val="0"/>
          <w:strike w:val="0"/>
          <w:dstrike w:val="0"/>
          <w:noProof w:val="0"/>
          <w:color w:val="000000" w:themeColor="text1" w:themeTint="FF" w:themeShade="FF"/>
          <w:sz w:val="24"/>
          <w:szCs w:val="24"/>
          <w:u w:val="none"/>
          <w:lang w:val="en-US"/>
        </w:rPr>
        <w:t xml:space="preserve"> successful?</w:t>
      </w:r>
    </w:p>
    <w:p w:rsidR="00141BFB" w:rsidP="00141BFB" w:rsidRDefault="00141BFB" w14:paraId="0D29C978" w14:textId="04ABD1E1">
      <w:pPr>
        <w:pStyle w:val="Heading3"/>
      </w:pPr>
      <w:r w:rsidR="00141BFB">
        <w:rPr/>
        <w:t>Assessment</w:t>
      </w:r>
      <w:r w:rsidR="00C76099">
        <w:rPr/>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4DD20E3C"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4DD20E3C"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2D079CCF" w:rsidP="2D079CCF" w:rsidRDefault="2D079CCF" w14:paraId="5F3DF470" w14:textId="1883A1A2">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Regions Four Square:</w:t>
            </w:r>
          </w:p>
          <w:p w:rsidR="2D079CCF" w:rsidP="2D079CCF" w:rsidRDefault="2D079CCF" w14:paraId="5E020934" w14:textId="0B1B956F">
            <w:pPr>
              <w:spacing w:before="40" w:after="40"/>
            </w:pPr>
            <w:r w:rsidRPr="48A84EBC" w:rsidR="2D079CCF">
              <w:rPr>
                <w:rFonts w:ascii="Roboto" w:hAnsi="Roboto" w:eastAsia="Aptos"/>
                <w:b w:val="1"/>
                <w:bCs w:val="1"/>
                <w:i w:val="0"/>
                <w:iCs w:val="0"/>
                <w:strike w:val="0"/>
                <w:dstrike w:val="0"/>
                <w:color w:val="000000" w:themeColor="text1" w:themeTint="FF" w:themeShade="FF"/>
                <w:sz w:val="24"/>
                <w:szCs w:val="24"/>
                <w:u w:val="none"/>
              </w:rPr>
              <w:t>Criterion B: Investigating</w:t>
            </w:r>
          </w:p>
          <w:p w:rsidR="2D079CCF" w:rsidP="48A84EBC" w:rsidRDefault="2D079CCF" w14:paraId="1DECDC68" w14:textId="1FA054D2">
            <w:pPr>
              <w:spacing w:before="40" w:after="40"/>
              <w:rPr>
                <w:rFonts w:ascii="Roboto" w:hAnsi="Roboto" w:eastAsia="Aptos"/>
                <w:b w:val="1"/>
                <w:bCs w:val="1"/>
                <w:i w:val="0"/>
                <w:iCs w:val="0"/>
                <w:strike w:val="0"/>
                <w:dstrike w:val="0"/>
                <w:color w:val="000000" w:themeColor="text1" w:themeTint="FF" w:themeShade="FF"/>
                <w:sz w:val="24"/>
                <w:szCs w:val="24"/>
                <w:u w:val="none"/>
              </w:rPr>
            </w:pPr>
            <w:r w:rsidRPr="48A84EBC" w:rsidR="2D079CCF">
              <w:rPr>
                <w:rFonts w:ascii="Roboto" w:hAnsi="Roboto" w:eastAsia="Aptos"/>
                <w:b w:val="1"/>
                <w:bCs w:val="1"/>
                <w:i w:val="0"/>
                <w:iCs w:val="0"/>
                <w:strike w:val="0"/>
                <w:dstrike w:val="0"/>
                <w:color w:val="000000" w:themeColor="text1" w:themeTint="FF" w:themeShade="FF"/>
                <w:sz w:val="24"/>
                <w:szCs w:val="24"/>
                <w:u w:val="none"/>
              </w:rPr>
              <w:t>Criterion D: Thinking Critically</w:t>
            </w:r>
          </w:p>
          <w:p w:rsidR="2D079CCF" w:rsidP="2D079CCF" w:rsidRDefault="2D079CCF" w14:paraId="56513A8B" w14:textId="32B55C13">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MYP Design Cycle:</w:t>
            </w:r>
          </w:p>
          <w:p w:rsidR="2D079CCF" w:rsidP="08C5031E" w:rsidRDefault="2D079CCF" w14:paraId="0386903A" w14:textId="609A57B2">
            <w:pPr>
              <w:spacing w:before="40" w:after="40"/>
              <w:rPr>
                <w:rFonts w:ascii="Roboto" w:hAnsi="Roboto" w:eastAsia="Aptos"/>
                <w:b w:val="1"/>
                <w:bCs w:val="1"/>
                <w:i w:val="0"/>
                <w:iCs w:val="0"/>
                <w:strike w:val="0"/>
                <w:dstrike w:val="0"/>
                <w:color w:val="000000" w:themeColor="text1" w:themeTint="FF" w:themeShade="FF"/>
                <w:sz w:val="24"/>
                <w:szCs w:val="24"/>
                <w:u w:val="none"/>
              </w:rPr>
            </w:pPr>
            <w:r w:rsidRPr="08C5031E" w:rsidR="2875AF8F">
              <w:rPr>
                <w:rFonts w:ascii="Roboto" w:hAnsi="Roboto" w:eastAsia="Aptos"/>
                <w:b w:val="1"/>
                <w:bCs w:val="1"/>
                <w:i w:val="0"/>
                <w:iCs w:val="0"/>
                <w:strike w:val="0"/>
                <w:dstrike w:val="0"/>
                <w:color w:val="000000" w:themeColor="text1" w:themeTint="FF" w:themeShade="FF"/>
                <w:sz w:val="24"/>
                <w:szCs w:val="24"/>
                <w:u w:val="none"/>
              </w:rPr>
              <w:t>Criterion B: Investigating</w:t>
            </w:r>
            <w:r w:rsidRPr="08C5031E" w:rsidR="3E1BA331">
              <w:rPr>
                <w:rFonts w:ascii="Roboto" w:hAnsi="Roboto" w:eastAsia="Aptos"/>
                <w:b w:val="1"/>
                <w:bCs w:val="1"/>
                <w:i w:val="0"/>
                <w:iCs w:val="0"/>
                <w:strike w:val="0"/>
                <w:dstrike w:val="0"/>
                <w:color w:val="000000" w:themeColor="text1" w:themeTint="FF" w:themeShade="FF"/>
                <w:sz w:val="24"/>
                <w:szCs w:val="24"/>
                <w:u w:val="none"/>
              </w:rPr>
              <w:t xml:space="preserve"> </w:t>
            </w:r>
            <w:r w:rsidRPr="08C5031E" w:rsidR="2875AF8F">
              <w:rPr>
                <w:rFonts w:ascii="Roboto" w:hAnsi="Roboto" w:eastAsia="Aptos"/>
                <w:b w:val="1"/>
                <w:bCs w:val="1"/>
                <w:i w:val="0"/>
                <w:iCs w:val="0"/>
                <w:strike w:val="0"/>
                <w:dstrike w:val="0"/>
                <w:color w:val="000000" w:themeColor="text1" w:themeTint="FF" w:themeShade="FF"/>
                <w:sz w:val="24"/>
                <w:szCs w:val="24"/>
                <w:u w:val="none"/>
              </w:rPr>
              <w:t xml:space="preserve">Criterion C: </w:t>
            </w:r>
            <w:r w:rsidRPr="08C5031E" w:rsidR="461FEB11">
              <w:rPr>
                <w:rFonts w:ascii="Roboto" w:hAnsi="Roboto" w:eastAsia="Aptos"/>
                <w:b w:val="1"/>
                <w:bCs w:val="1"/>
                <w:i w:val="0"/>
                <w:iCs w:val="0"/>
                <w:strike w:val="0"/>
                <w:dstrike w:val="0"/>
                <w:color w:val="000000" w:themeColor="text1" w:themeTint="FF" w:themeShade="FF"/>
                <w:sz w:val="24"/>
                <w:szCs w:val="24"/>
                <w:u w:val="none"/>
              </w:rPr>
              <w:t>Communicating Criterion</w:t>
            </w:r>
            <w:r w:rsidRPr="08C5031E" w:rsidR="2875AF8F">
              <w:rPr>
                <w:rFonts w:ascii="Roboto" w:hAnsi="Roboto" w:eastAsia="Aptos"/>
                <w:b w:val="1"/>
                <w:bCs w:val="1"/>
                <w:i w:val="0"/>
                <w:iCs w:val="0"/>
                <w:strike w:val="0"/>
                <w:dstrike w:val="0"/>
                <w:color w:val="000000" w:themeColor="text1" w:themeTint="FF" w:themeShade="FF"/>
                <w:sz w:val="24"/>
                <w:szCs w:val="24"/>
                <w:u w:val="none"/>
              </w:rPr>
              <w:t xml:space="preserve"> D: Thinking Critically</w:t>
            </w:r>
          </w:p>
          <w:p w:rsidR="2D079CCF" w:rsidP="2D079CCF" w:rsidRDefault="2D079CCF" w14:paraId="4DADAB54" w14:textId="45F9DA0B">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Writing Prompt:</w:t>
            </w:r>
          </w:p>
          <w:p w:rsidR="2D079CCF" w:rsidP="2D079CCF" w:rsidRDefault="2D079CCF" w14:paraId="6E69673D" w14:textId="567ABE86">
            <w:pPr>
              <w:spacing w:before="40" w:after="40"/>
            </w:pPr>
            <w:r w:rsidRPr="48A84EBC" w:rsidR="2D079CCF">
              <w:rPr>
                <w:rFonts w:ascii="Roboto" w:hAnsi="Roboto" w:eastAsia="Aptos"/>
                <w:b w:val="1"/>
                <w:bCs w:val="1"/>
                <w:i w:val="0"/>
                <w:iCs w:val="0"/>
                <w:strike w:val="0"/>
                <w:dstrike w:val="0"/>
                <w:color w:val="000000" w:themeColor="text1" w:themeTint="FF" w:themeShade="FF"/>
                <w:sz w:val="24"/>
                <w:szCs w:val="24"/>
                <w:u w:val="none"/>
              </w:rPr>
              <w:t xml:space="preserve">Criterion A: Knowing and Understanding </w:t>
            </w:r>
          </w:p>
          <w:p w:rsidR="2D079CCF" w:rsidP="08C5031E" w:rsidRDefault="2D079CCF" w14:paraId="445B535E" w14:textId="5F6ED883">
            <w:pPr>
              <w:spacing w:before="40" w:after="40"/>
              <w:rPr>
                <w:rFonts w:ascii="Roboto" w:hAnsi="Roboto" w:eastAsia="Aptos"/>
                <w:b w:val="1"/>
                <w:bCs w:val="1"/>
                <w:i w:val="0"/>
                <w:iCs w:val="0"/>
                <w:strike w:val="0"/>
                <w:dstrike w:val="0"/>
                <w:color w:val="000000" w:themeColor="text1" w:themeTint="FF" w:themeShade="FF"/>
                <w:sz w:val="24"/>
                <w:szCs w:val="24"/>
                <w:u w:val="none"/>
              </w:rPr>
            </w:pPr>
            <w:r w:rsidRPr="08C5031E" w:rsidR="1F62965A">
              <w:rPr>
                <w:rFonts w:ascii="Roboto" w:hAnsi="Roboto" w:eastAsia="Aptos"/>
                <w:b w:val="1"/>
                <w:bCs w:val="1"/>
                <w:i w:val="0"/>
                <w:iCs w:val="0"/>
                <w:strike w:val="0"/>
                <w:dstrike w:val="0"/>
                <w:color w:val="000000" w:themeColor="text1" w:themeTint="FF" w:themeShade="FF"/>
                <w:sz w:val="24"/>
                <w:szCs w:val="24"/>
                <w:u w:val="none"/>
              </w:rPr>
              <w:t>Criterion</w:t>
            </w:r>
            <w:r w:rsidRPr="08C5031E" w:rsidR="2875AF8F">
              <w:rPr>
                <w:rFonts w:ascii="Roboto" w:hAnsi="Roboto" w:eastAsia="Aptos"/>
                <w:b w:val="1"/>
                <w:bCs w:val="1"/>
                <w:i w:val="0"/>
                <w:iCs w:val="0"/>
                <w:strike w:val="0"/>
                <w:dstrike w:val="0"/>
                <w:color w:val="000000" w:themeColor="text1" w:themeTint="FF" w:themeShade="FF"/>
                <w:sz w:val="24"/>
                <w:szCs w:val="24"/>
                <w:u w:val="none"/>
              </w:rPr>
              <w:t xml:space="preserve">: Communicating </w:t>
            </w:r>
            <w:r w:rsidRPr="08C5031E" w:rsidR="2875AF8F">
              <w:rPr>
                <w:rFonts w:ascii="Roboto" w:hAnsi="Roboto" w:eastAsia="Aptos"/>
                <w:b w:val="1"/>
                <w:bCs w:val="1"/>
                <w:i w:val="0"/>
                <w:iCs w:val="0"/>
                <w:strike w:val="0"/>
                <w:dstrike w:val="0"/>
                <w:color w:val="000000" w:themeColor="text1" w:themeTint="FF" w:themeShade="FF"/>
                <w:sz w:val="24"/>
                <w:szCs w:val="24"/>
                <w:u w:val="none"/>
              </w:rPr>
              <w:t>Criterion</w:t>
            </w:r>
            <w:r w:rsidRPr="08C5031E" w:rsidR="78431473">
              <w:rPr>
                <w:rFonts w:ascii="Roboto" w:hAnsi="Roboto" w:eastAsia="Aptos"/>
                <w:b w:val="1"/>
                <w:bCs w:val="1"/>
                <w:i w:val="0"/>
                <w:iCs w:val="0"/>
                <w:strike w:val="0"/>
                <w:dstrike w:val="0"/>
                <w:color w:val="000000" w:themeColor="text1" w:themeTint="FF" w:themeShade="FF"/>
                <w:sz w:val="24"/>
                <w:szCs w:val="24"/>
                <w:u w:val="none"/>
              </w:rPr>
              <w:t xml:space="preserve"> </w:t>
            </w:r>
            <w:r w:rsidRPr="08C5031E" w:rsidR="2875AF8F">
              <w:rPr>
                <w:rFonts w:ascii="Roboto" w:hAnsi="Roboto" w:eastAsia="Aptos"/>
                <w:b w:val="1"/>
                <w:bCs w:val="1"/>
                <w:i w:val="0"/>
                <w:iCs w:val="0"/>
                <w:strike w:val="0"/>
                <w:dstrike w:val="0"/>
                <w:color w:val="000000" w:themeColor="text1" w:themeTint="FF" w:themeShade="FF"/>
                <w:sz w:val="24"/>
                <w:szCs w:val="24"/>
                <w:u w:val="none"/>
              </w:rPr>
              <w:t>D</w:t>
            </w:r>
            <w:r w:rsidRPr="08C5031E" w:rsidR="2875AF8F">
              <w:rPr>
                <w:rFonts w:ascii="Roboto" w:hAnsi="Roboto" w:eastAsia="Aptos"/>
                <w:b w:val="1"/>
                <w:bCs w:val="1"/>
                <w:i w:val="0"/>
                <w:iCs w:val="0"/>
                <w:strike w:val="0"/>
                <w:dstrike w:val="0"/>
                <w:color w:val="000000" w:themeColor="text1" w:themeTint="FF" w:themeShade="FF"/>
                <w:sz w:val="24"/>
                <w:szCs w:val="24"/>
                <w:u w:val="none"/>
              </w:rPr>
              <w:t>: Thinking Critically</w:t>
            </w:r>
          </w:p>
        </w:tc>
        <w:tc>
          <w:tcPr>
            <w:cnfStyle w:val="000000000000" w:firstRow="0" w:lastRow="0" w:firstColumn="0" w:lastColumn="0" w:oddVBand="0" w:evenVBand="0" w:oddHBand="0" w:evenHBand="0" w:firstRowFirstColumn="0" w:firstRowLastColumn="0" w:lastRowFirstColumn="0" w:lastRowLastColumn="0"/>
            <w:tcW w:w="1982" w:type="pct"/>
            <w:tcMar/>
          </w:tcPr>
          <w:p w:rsidR="2D079CCF" w:rsidP="2D079CCF" w:rsidRDefault="2D079CCF" w14:paraId="78FF0B1A" w14:textId="1A04CA1A">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Unit 1A:</w:t>
            </w:r>
          </w:p>
          <w:p w:rsidR="2D079CCF" w:rsidP="2D079CCF" w:rsidRDefault="2D079CCF" w14:paraId="215AEAB1" w14:textId="51949CDA">
            <w:pPr>
              <w:spacing w:before="40" w:after="40"/>
              <w:rPr>
                <w:rFonts w:ascii="Roboto" w:hAnsi="Roboto" w:eastAsia="Aptos"/>
                <w:b w:val="1"/>
                <w:bCs w:val="1"/>
                <w:i w:val="0"/>
                <w:iCs w:val="0"/>
                <w:strike w:val="0"/>
                <w:dstrike w:val="0"/>
                <w:color w:val="000000" w:themeColor="text1" w:themeTint="FF" w:themeShade="FF"/>
                <w:sz w:val="24"/>
                <w:szCs w:val="24"/>
                <w:u w:val="none"/>
              </w:rPr>
            </w:pPr>
            <w:hyperlink r:id="R57a19182e2794952">
              <w:r w:rsidRPr="2D079CCF" w:rsidR="2D079CCF">
                <w:rPr>
                  <w:rStyle w:val="Hyperlink"/>
                  <w:rFonts w:ascii="Roboto" w:hAnsi="Roboto" w:eastAsia="Aptos"/>
                  <w:b w:val="1"/>
                  <w:bCs w:val="1"/>
                  <w:i w:val="0"/>
                  <w:iCs w:val="0"/>
                  <w:strike w:val="0"/>
                  <w:dstrike w:val="0"/>
                  <w:sz w:val="24"/>
                  <w:szCs w:val="24"/>
                  <w:u w:val="none"/>
                </w:rPr>
                <w:t>Comparing Regions of Africa FourSquare-</w:t>
              </w:r>
            </w:hyperlink>
            <w:r w:rsidRPr="2D079CCF" w:rsidR="2D079CCF">
              <w:rPr>
                <w:rFonts w:ascii="Roboto" w:hAnsi="Roboto" w:eastAsia="Aptos"/>
                <w:b w:val="1"/>
                <w:bCs w:val="1"/>
                <w:i w:val="0"/>
                <w:iCs w:val="0"/>
                <w:strike w:val="0"/>
                <w:dstrike w:val="0"/>
                <w:color w:val="000000" w:themeColor="text1" w:themeTint="FF" w:themeShade="FF"/>
                <w:sz w:val="24"/>
                <w:szCs w:val="24"/>
                <w:u w:val="none"/>
              </w:rPr>
              <w:t xml:space="preserve"> </w:t>
            </w:r>
            <w:r w:rsidRPr="2D079CCF" w:rsidR="2D079CCF">
              <w:rPr>
                <w:rFonts w:ascii="Roboto" w:hAnsi="Roboto" w:eastAsia="Aptos"/>
                <w:b w:val="1"/>
                <w:bCs w:val="1"/>
                <w:i w:val="0"/>
                <w:iCs w:val="0"/>
                <w:strike w:val="0"/>
                <w:dstrike w:val="0"/>
                <w:color w:val="000000" w:themeColor="text1" w:themeTint="FF" w:themeShade="FF"/>
                <w:sz w:val="24"/>
                <w:szCs w:val="24"/>
                <w:u w:val="none"/>
              </w:rPr>
              <w:t>Students will investigate the physical, cultural and political characteristics of Africa’s regions and complete a four square graphic organizer reporting the similarities and differences among the regions.</w:t>
            </w:r>
          </w:p>
          <w:p w:rsidR="2D079CCF" w:rsidP="2D079CCF" w:rsidRDefault="2D079CCF" w14:paraId="798CC727" w14:textId="1D25EFC8">
            <w:pPr>
              <w:spacing w:before="40" w:after="40"/>
              <w:rPr>
                <w:rFonts w:ascii="Roboto" w:hAnsi="Roboto" w:eastAsia="Aptos"/>
                <w:b w:val="1"/>
                <w:bCs w:val="1"/>
                <w:sz w:val="24"/>
                <w:szCs w:val="24"/>
              </w:rPr>
            </w:pPr>
            <w:hyperlink r:id="Rc407726ce3814a88">
              <w:r w:rsidRPr="2D079CCF" w:rsidR="2D079CCF">
                <w:rPr>
                  <w:rStyle w:val="Hyperlink"/>
                  <w:rFonts w:ascii="Roboto" w:hAnsi="Roboto" w:eastAsia="Aptos"/>
                  <w:b w:val="1"/>
                  <w:bCs w:val="1"/>
                  <w:i w:val="0"/>
                  <w:iCs w:val="0"/>
                  <w:strike w:val="0"/>
                  <w:dstrike w:val="0"/>
                  <w:sz w:val="24"/>
                  <w:szCs w:val="24"/>
                  <w:u w:val="none"/>
                </w:rPr>
                <w:t>Africa Region Map</w:t>
              </w:r>
            </w:hyperlink>
          </w:p>
          <w:p w:rsidR="2D079CCF" w:rsidP="2D079CCF" w:rsidRDefault="2D079CCF" w14:paraId="4A76A205" w14:textId="54CB3A4E">
            <w:pPr>
              <w:spacing w:before="40" w:after="40"/>
              <w:rPr>
                <w:rFonts w:ascii="Roboto" w:hAnsi="Roboto" w:eastAsia="Aptos"/>
                <w:b w:val="1"/>
                <w:bCs w:val="1"/>
                <w:i w:val="0"/>
                <w:iCs w:val="0"/>
                <w:strike w:val="0"/>
                <w:dstrike w:val="0"/>
                <w:color w:val="000000" w:themeColor="text1" w:themeTint="FF" w:themeShade="FF"/>
                <w:sz w:val="24"/>
                <w:szCs w:val="24"/>
                <w:u w:val="none"/>
              </w:rPr>
            </w:pPr>
            <w:hyperlink r:id="Rc0db59557420412c">
              <w:r w:rsidRPr="2D079CCF" w:rsidR="2D079CCF">
                <w:rPr>
                  <w:rStyle w:val="Hyperlink"/>
                  <w:rFonts w:ascii="Roboto" w:hAnsi="Roboto" w:eastAsia="Aptos"/>
                  <w:b w:val="1"/>
                  <w:bCs w:val="1"/>
                  <w:i w:val="0"/>
                  <w:iCs w:val="0"/>
                  <w:strike w:val="0"/>
                  <w:dstrike w:val="0"/>
                  <w:sz w:val="24"/>
                  <w:szCs w:val="24"/>
                  <w:u w:val="none"/>
                </w:rPr>
                <w:t>image</w:t>
              </w:r>
            </w:hyperlink>
            <w:r w:rsidRPr="2D079CCF" w:rsidR="2D079CCF">
              <w:rPr>
                <w:rFonts w:ascii="Roboto" w:hAnsi="Roboto" w:eastAsia="Aptos"/>
                <w:b w:val="1"/>
                <w:bCs w:val="1"/>
                <w:i w:val="0"/>
                <w:iCs w:val="0"/>
                <w:strike w:val="0"/>
                <w:dstrike w:val="0"/>
                <w:color w:val="000000" w:themeColor="text1" w:themeTint="FF" w:themeShade="FF"/>
                <w:sz w:val="24"/>
                <w:szCs w:val="24"/>
                <w:u w:val="none"/>
              </w:rPr>
              <w:t xml:space="preserve"> of each region</w:t>
            </w:r>
          </w:p>
          <w:p w:rsidR="2D079CCF" w:rsidP="2D079CCF" w:rsidRDefault="2D079CCF" w14:paraId="1B212D08" w14:textId="1F57A69E">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Online Texts: PBS Africa: Explore the Regions (Also used in the Diversity in Africa activity)</w:t>
            </w:r>
          </w:p>
          <w:p w:rsidR="2D079CCF" w:rsidP="2D079CCF" w:rsidRDefault="2D079CCF" w14:paraId="219A66B1" w14:textId="5E217D9E">
            <w:pPr>
              <w:spacing w:before="40" w:after="40"/>
              <w:rPr>
                <w:rFonts w:ascii="Roboto" w:hAnsi="Roboto" w:eastAsia="Aptos"/>
                <w:b w:val="1"/>
                <w:bCs w:val="1"/>
                <w:sz w:val="24"/>
                <w:szCs w:val="24"/>
              </w:rPr>
            </w:pPr>
            <w:hyperlink r:id="R66f782290adb49d7">
              <w:r w:rsidRPr="2D079CCF" w:rsidR="2D079CCF">
                <w:rPr>
                  <w:rStyle w:val="Hyperlink"/>
                  <w:rFonts w:ascii="Roboto" w:hAnsi="Roboto" w:eastAsia="Aptos"/>
                  <w:b w:val="1"/>
                  <w:bCs w:val="1"/>
                  <w:i w:val="0"/>
                  <w:iCs w:val="0"/>
                  <w:strike w:val="0"/>
                  <w:dstrike w:val="0"/>
                  <w:sz w:val="24"/>
                  <w:szCs w:val="24"/>
                  <w:u w:val="none"/>
                </w:rPr>
                <w:t>Sahel</w:t>
              </w:r>
            </w:hyperlink>
          </w:p>
          <w:p w:rsidR="2D079CCF" w:rsidP="2D079CCF" w:rsidRDefault="2D079CCF" w14:paraId="43FB13B7" w14:textId="7C45B9B2">
            <w:pPr>
              <w:spacing w:before="40" w:after="40"/>
              <w:rPr>
                <w:rFonts w:ascii="Roboto" w:hAnsi="Roboto" w:eastAsia="Aptos"/>
                <w:b w:val="1"/>
                <w:bCs w:val="1"/>
                <w:sz w:val="24"/>
                <w:szCs w:val="24"/>
              </w:rPr>
            </w:pPr>
            <w:hyperlink r:id="R62deaec22b424d05">
              <w:r w:rsidRPr="2D079CCF" w:rsidR="2D079CCF">
                <w:rPr>
                  <w:rStyle w:val="Hyperlink"/>
                  <w:rFonts w:ascii="Roboto" w:hAnsi="Roboto" w:eastAsia="Aptos"/>
                  <w:b w:val="1"/>
                  <w:bCs w:val="1"/>
                  <w:i w:val="0"/>
                  <w:iCs w:val="0"/>
                  <w:strike w:val="0"/>
                  <w:dstrike w:val="0"/>
                  <w:sz w:val="24"/>
                  <w:szCs w:val="24"/>
                  <w:u w:val="none"/>
                </w:rPr>
                <w:t>Savanna</w:t>
              </w:r>
            </w:hyperlink>
          </w:p>
          <w:p w:rsidR="2D079CCF" w:rsidP="2D079CCF" w:rsidRDefault="2D079CCF" w14:paraId="2376E58A" w14:textId="72E9A6D2">
            <w:pPr>
              <w:spacing w:before="40" w:after="40"/>
              <w:rPr>
                <w:rFonts w:ascii="Roboto" w:hAnsi="Roboto" w:eastAsia="Aptos"/>
                <w:b w:val="1"/>
                <w:bCs w:val="1"/>
                <w:sz w:val="24"/>
                <w:szCs w:val="24"/>
              </w:rPr>
            </w:pPr>
            <w:hyperlink r:id="Rbc012b34695c4920">
              <w:r w:rsidRPr="2D079CCF" w:rsidR="2D079CCF">
                <w:rPr>
                  <w:rStyle w:val="Hyperlink"/>
                  <w:rFonts w:ascii="Roboto" w:hAnsi="Roboto" w:eastAsia="Aptos"/>
                  <w:b w:val="1"/>
                  <w:bCs w:val="1"/>
                  <w:i w:val="0"/>
                  <w:iCs w:val="0"/>
                  <w:strike w:val="0"/>
                  <w:dstrike w:val="0"/>
                  <w:sz w:val="24"/>
                  <w:szCs w:val="24"/>
                  <w:u w:val="none"/>
                </w:rPr>
                <w:t xml:space="preserve">Sahara </w:t>
              </w:r>
            </w:hyperlink>
          </w:p>
          <w:p w:rsidR="2D079CCF" w:rsidP="2D079CCF" w:rsidRDefault="2D079CCF" w14:paraId="5CBC843E" w14:textId="77A9F7A4">
            <w:pPr>
              <w:spacing w:before="40" w:after="40"/>
              <w:rPr>
                <w:rFonts w:ascii="Roboto" w:hAnsi="Roboto" w:eastAsia="Aptos"/>
                <w:b w:val="1"/>
                <w:bCs w:val="1"/>
                <w:sz w:val="24"/>
                <w:szCs w:val="24"/>
              </w:rPr>
            </w:pPr>
            <w:r w:rsidRPr="4DD20E3C" w:rsidR="55D26C8C">
              <w:rPr>
                <w:rFonts w:ascii="Roboto" w:hAnsi="Roboto" w:eastAsia="Aptos"/>
                <w:b w:val="1"/>
                <w:bCs w:val="1"/>
                <w:i w:val="0"/>
                <w:iCs w:val="0"/>
                <w:strike w:val="0"/>
                <w:dstrike w:val="0"/>
                <w:sz w:val="24"/>
                <w:szCs w:val="24"/>
                <w:u w:val="none"/>
              </w:rPr>
              <w:t xml:space="preserve"> </w:t>
            </w:r>
            <w:hyperlink r:id="Rb67428ec644c4f7b">
              <w:r w:rsidRPr="4DD20E3C" w:rsidR="2875AF8F">
                <w:rPr>
                  <w:rStyle w:val="Hyperlink"/>
                  <w:rFonts w:ascii="Roboto" w:hAnsi="Roboto" w:eastAsia="Aptos"/>
                  <w:b w:val="1"/>
                  <w:bCs w:val="1"/>
                  <w:i w:val="0"/>
                  <w:iCs w:val="0"/>
                  <w:strike w:val="0"/>
                  <w:dstrike w:val="0"/>
                  <w:sz w:val="24"/>
                  <w:szCs w:val="24"/>
                  <w:u w:val="none"/>
                </w:rPr>
                <w:t>Rainforest</w:t>
              </w:r>
            </w:hyperlink>
          </w:p>
          <w:p w:rsidR="7368BF4D" w:rsidP="4DD20E3C" w:rsidRDefault="7368BF4D" w14:paraId="613C5C5C" w14:textId="29DB0F9C">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4DD20E3C" w:rsidR="7368BF4D">
              <w:rPr>
                <w:rFonts w:ascii="Roboto" w:hAnsi="Roboto" w:eastAsia="Aptos"/>
                <w:b w:val="1"/>
                <w:bCs w:val="1"/>
                <w:i w:val="0"/>
                <w:iCs w:val="0"/>
                <w:strike w:val="0"/>
                <w:dstrike w:val="0"/>
                <w:color w:val="000000" w:themeColor="text1" w:themeTint="FF" w:themeShade="FF"/>
                <w:sz w:val="24"/>
                <w:szCs w:val="24"/>
                <w:u w:val="none"/>
              </w:rPr>
              <w:t xml:space="preserve">Writing Prompt: </w:t>
            </w:r>
          </w:p>
          <w:p w:rsidR="7368BF4D" w:rsidP="4DD20E3C" w:rsidRDefault="7368BF4D" w14:paraId="7529646D" w14:textId="5D232C58">
            <w:pPr>
              <w:pStyle w:val="Normal"/>
              <w:numPr>
                <w:ilvl w:val="0"/>
                <w:numId w:val="3"/>
              </w:numPr>
              <w:spacing w:before="40" w:after="40"/>
              <w:rPr>
                <w:rFonts w:ascii="Roboto" w:hAnsi="Roboto" w:eastAsia="Aptos"/>
                <w:b w:val="1"/>
                <w:bCs w:val="1"/>
                <w:i w:val="0"/>
                <w:iCs w:val="0"/>
                <w:strike w:val="0"/>
                <w:dstrike w:val="0"/>
                <w:sz w:val="24"/>
                <w:szCs w:val="24"/>
                <w:u w:val="none"/>
              </w:rPr>
            </w:pPr>
            <w:hyperlink r:id="R2fc7e456142648e3">
              <w:r w:rsidRPr="4DD20E3C" w:rsidR="7368BF4D">
                <w:rPr>
                  <w:rStyle w:val="Hyperlink"/>
                  <w:rFonts w:ascii="Roboto" w:hAnsi="Roboto" w:eastAsia="Aptos"/>
                  <w:b w:val="1"/>
                  <w:bCs w:val="1"/>
                  <w:i w:val="0"/>
                  <w:iCs w:val="0"/>
                  <w:strike w:val="0"/>
                  <w:dstrike w:val="0"/>
                  <w:sz w:val="24"/>
                  <w:szCs w:val="24"/>
                  <w:u w:val="none"/>
                </w:rPr>
                <w:t>Mandela &amp; De Klerk and the End of Apartheid</w:t>
              </w:r>
            </w:hyperlink>
          </w:p>
          <w:p w:rsidR="4DD20E3C" w:rsidP="4DD20E3C" w:rsidRDefault="4DD20E3C" w14:paraId="4BF4A7AA" w14:textId="338ED73A">
            <w:pPr>
              <w:pStyle w:val="Normal"/>
              <w:spacing w:before="40" w:after="40"/>
              <w:rPr>
                <w:rFonts w:ascii="Roboto" w:hAnsi="Roboto" w:eastAsia="Aptos"/>
                <w:b w:val="1"/>
                <w:bCs w:val="1"/>
                <w:i w:val="0"/>
                <w:iCs w:val="0"/>
                <w:strike w:val="0"/>
                <w:dstrike w:val="0"/>
                <w:sz w:val="24"/>
                <w:szCs w:val="24"/>
                <w:u w:val="none"/>
              </w:rPr>
            </w:pPr>
          </w:p>
          <w:p w:rsidR="4DD20E3C" w:rsidP="4DD20E3C" w:rsidRDefault="4DD20E3C" w14:paraId="6E9A810D" w14:textId="0D7B8DCD">
            <w:pPr>
              <w:pStyle w:val="Normal"/>
              <w:spacing w:before="40" w:after="40"/>
              <w:rPr>
                <w:rFonts w:ascii="Roboto" w:hAnsi="Roboto" w:eastAsia="Aptos"/>
                <w:b w:val="1"/>
                <w:bCs w:val="1"/>
                <w:i w:val="0"/>
                <w:iCs w:val="0"/>
                <w:strike w:val="0"/>
                <w:dstrike w:val="0"/>
                <w:sz w:val="24"/>
                <w:szCs w:val="24"/>
                <w:u w:val="none"/>
              </w:rPr>
            </w:pPr>
          </w:p>
          <w:p w:rsidR="2D079CCF" w:rsidP="08C5031E" w:rsidRDefault="2D079CCF" w14:paraId="2DCD4763" w14:textId="4C6812B6">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08C5031E" w:rsidR="2875AF8F">
              <w:rPr>
                <w:rFonts w:ascii="Roboto" w:hAnsi="Roboto" w:eastAsia="Aptos"/>
                <w:b w:val="1"/>
                <w:bCs w:val="1"/>
                <w:i w:val="0"/>
                <w:iCs w:val="0"/>
                <w:strike w:val="0"/>
                <w:dstrike w:val="0"/>
                <w:color w:val="000000" w:themeColor="text1" w:themeTint="FF" w:themeShade="FF"/>
                <w:sz w:val="24"/>
                <w:szCs w:val="24"/>
                <w:u w:val="none"/>
              </w:rPr>
              <w:t>Unit 1B:</w:t>
            </w:r>
          </w:p>
          <w:p w:rsidR="2D079CCF" w:rsidP="2D079CCF" w:rsidRDefault="2D079CCF" w14:paraId="51198E8D" w14:textId="75FC1CE9">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 xml:space="preserve">MYP Design Cycle  </w:t>
            </w:r>
          </w:p>
          <w:p w:rsidR="2D079CCF" w:rsidP="2D079CCF" w:rsidRDefault="2D079CCF" w14:paraId="15545A97" w14:textId="6BA1FBFF">
            <w:pPr>
              <w:pStyle w:val="Normal"/>
              <w:numPr>
                <w:ilvl w:val="0"/>
                <w:numId w:val="2"/>
              </w:numPr>
              <w:spacing w:before="40" w:after="40"/>
              <w:rPr>
                <w:rFonts w:ascii="Roboto" w:hAnsi="Roboto" w:eastAsia="Aptos"/>
                <w:b w:val="1"/>
                <w:bCs w:val="1"/>
                <w:i w:val="0"/>
                <w:iCs w:val="0"/>
                <w:strike w:val="0"/>
                <w:dstrike w:val="0"/>
                <w:sz w:val="24"/>
                <w:szCs w:val="24"/>
                <w:u w:val="none"/>
              </w:rPr>
            </w:pPr>
            <w:hyperlink r:id="R48b0d0792a5f4906">
              <w:r w:rsidRPr="2D079CCF" w:rsidR="2D079CCF">
                <w:rPr>
                  <w:rStyle w:val="Hyperlink"/>
                  <w:rFonts w:ascii="Roboto" w:hAnsi="Roboto" w:eastAsia="Aptos"/>
                  <w:b w:val="1"/>
                  <w:bCs w:val="1"/>
                  <w:i w:val="0"/>
                  <w:iCs w:val="0"/>
                  <w:strike w:val="0"/>
                  <w:dstrike w:val="0"/>
                  <w:sz w:val="24"/>
                  <w:szCs w:val="24"/>
                  <w:u w:val="none"/>
                </w:rPr>
                <w:t>Directions and outline table for students</w:t>
              </w:r>
            </w:hyperlink>
          </w:p>
          <w:p w:rsidR="2D079CCF" w:rsidP="2D079CCF" w:rsidRDefault="2D079CCF" w14:paraId="4C9C7849" w14:textId="582CB797">
            <w:pPr>
              <w:pStyle w:val="Normal"/>
              <w:numPr>
                <w:ilvl w:val="0"/>
                <w:numId w:val="2"/>
              </w:numPr>
              <w:spacing w:before="40" w:after="40"/>
              <w:rPr>
                <w:rFonts w:ascii="Roboto" w:hAnsi="Roboto" w:eastAsia="Aptos"/>
                <w:b w:val="1"/>
                <w:bCs w:val="1"/>
                <w:i w:val="0"/>
                <w:iCs w:val="0"/>
                <w:strike w:val="0"/>
                <w:dstrike w:val="0"/>
                <w:color w:val="000000" w:themeColor="text1" w:themeTint="FF" w:themeShade="FF"/>
                <w:sz w:val="24"/>
                <w:szCs w:val="24"/>
                <w:u w:val="none"/>
              </w:rPr>
            </w:pPr>
            <w:hyperlink r:id="R562391fd3b6044f0">
              <w:r w:rsidRPr="4DD20E3C" w:rsidR="2D079CCF">
                <w:rPr>
                  <w:rStyle w:val="Hyperlink"/>
                  <w:rFonts w:ascii="Roboto" w:hAnsi="Roboto" w:eastAsia="Aptos"/>
                  <w:b w:val="1"/>
                  <w:bCs w:val="1"/>
                  <w:i w:val="0"/>
                  <w:iCs w:val="0"/>
                  <w:strike w:val="0"/>
                  <w:dstrike w:val="0"/>
                  <w:sz w:val="24"/>
                  <w:szCs w:val="24"/>
                  <w:u w:val="none"/>
                </w:rPr>
                <w:t>Sales Pitch Graphic Organizer</w:t>
              </w:r>
            </w:hyperlink>
            <w:r w:rsidRPr="4DD20E3C" w:rsidR="2D079CCF">
              <w:rPr>
                <w:rFonts w:ascii="Roboto" w:hAnsi="Roboto" w:eastAsia="Aptos"/>
                <w:b w:val="1"/>
                <w:bCs w:val="1"/>
                <w:i w:val="0"/>
                <w:iCs w:val="0"/>
                <w:strike w:val="0"/>
                <w:dstrike w:val="0"/>
                <w:color w:val="000000" w:themeColor="text1" w:themeTint="FF" w:themeShade="FF"/>
                <w:sz w:val="24"/>
                <w:szCs w:val="24"/>
                <w:u w:val="none"/>
              </w:rPr>
              <w:t xml:space="preserve"> </w:t>
            </w:r>
          </w:p>
          <w:p w:rsidR="2D079CCF" w:rsidP="4DD20E3C" w:rsidRDefault="2D079CCF" w14:paraId="28B2B21D" w14:textId="791854FE">
            <w:pPr>
              <w:pStyle w:val="Normal"/>
              <w:spacing w:before="40" w:after="40"/>
              <w:rPr>
                <w:rFonts w:ascii="Roboto" w:hAnsi="Roboto" w:eastAsia="Aptos"/>
                <w:b w:val="1"/>
                <w:bCs w:val="1"/>
                <w:i w:val="0"/>
                <w:iCs w:val="0"/>
                <w:strike w:val="0"/>
                <w:dstrike w:val="0"/>
                <w:sz w:val="24"/>
                <w:szCs w:val="24"/>
                <w:u w:val="none"/>
              </w:rPr>
            </w:pPr>
          </w:p>
        </w:tc>
        <w:tc>
          <w:tcPr>
            <w:cnfStyle w:val="000000000000" w:firstRow="0" w:lastRow="0" w:firstColumn="0" w:lastColumn="0" w:oddVBand="0" w:evenVBand="0" w:oddHBand="0" w:evenHBand="0" w:firstRowFirstColumn="0" w:firstRowLastColumn="0" w:lastRowFirstColumn="0" w:lastRowLastColumn="0"/>
            <w:tcW w:w="1919" w:type="pct"/>
            <w:tcMar/>
          </w:tcPr>
          <w:p w:rsidR="2D079CCF" w:rsidP="2D079CCF" w:rsidRDefault="2D079CCF" w14:paraId="6D67076A" w14:textId="734B077B">
            <w:pPr>
              <w:spacing w:before="40" w:after="40"/>
              <w:rPr>
                <w:rFonts w:ascii="Roboto" w:hAnsi="Roboto" w:eastAsia="Aptos"/>
                <w:b w:val="1"/>
                <w:bCs w:val="1"/>
                <w:i w:val="0"/>
                <w:iCs w:val="0"/>
                <w:strike w:val="0"/>
                <w:dstrike w:val="0"/>
                <w:color w:val="000000" w:themeColor="text1" w:themeTint="FF" w:themeShade="FF"/>
                <w:sz w:val="24"/>
                <w:szCs w:val="24"/>
                <w:u w:val="single"/>
              </w:rPr>
            </w:pPr>
            <w:r w:rsidRPr="2D079CCF" w:rsidR="2D079CCF">
              <w:rPr>
                <w:rFonts w:ascii="Roboto" w:hAnsi="Roboto" w:eastAsia="Aptos"/>
                <w:b w:val="1"/>
                <w:bCs w:val="1"/>
                <w:i w:val="0"/>
                <w:iCs w:val="0"/>
                <w:strike w:val="0"/>
                <w:dstrike w:val="0"/>
                <w:color w:val="000000" w:themeColor="text1" w:themeTint="FF" w:themeShade="FF"/>
                <w:sz w:val="24"/>
                <w:szCs w:val="24"/>
                <w:u w:val="single"/>
              </w:rPr>
              <w:t>Formative Assessment(s):</w:t>
            </w:r>
          </w:p>
          <w:p w:rsidR="2D079CCF" w:rsidP="2D079CCF" w:rsidRDefault="2D079CCF" w14:paraId="40E73A8C" w14:textId="2233B315">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Unit 1A:</w:t>
            </w:r>
          </w:p>
          <w:p w:rsidR="2D079CCF" w:rsidP="2D079CCF" w:rsidRDefault="2D079CCF" w14:paraId="5042690A" w14:textId="60C71B49">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Learning Checkpoint SS7G1 in AMP App</w:t>
            </w:r>
          </w:p>
          <w:p w:rsidR="2D079CCF" w:rsidP="2D079CCF" w:rsidRDefault="2D079CCF" w14:paraId="400B743D" w14:textId="33BA7115">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Learning Checkpoint SS7G2 in AMP App</w:t>
            </w:r>
          </w:p>
          <w:p w:rsidR="2D079CCF" w:rsidP="2D079CCF" w:rsidRDefault="2D079CCF" w14:paraId="077A1157" w14:textId="6448784D">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 xml:space="preserve">Learning Checkpoint SS7G3 and SS7G4 in AMP App </w:t>
            </w:r>
          </w:p>
          <w:p w:rsidR="2D079CCF" w:rsidP="2D079CCF" w:rsidRDefault="2D079CCF" w14:paraId="7EDAF5B4" w14:textId="7689A72B">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 xml:space="preserve">Learning Checkpoint SS7CG1 and SS7CG2 </w:t>
            </w:r>
          </w:p>
          <w:p w:rsidR="2D079CCF" w:rsidP="2D079CCF" w:rsidRDefault="2D079CCF" w14:paraId="1482B6E9" w14:textId="18D73395">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Unit 1B:</w:t>
            </w:r>
          </w:p>
          <w:p w:rsidR="2D079CCF" w:rsidP="2D079CCF" w:rsidRDefault="2D079CCF" w14:paraId="3607CA1C" w14:textId="0046D09B">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Learning Checkpoint SS7H1 in AMP App</w:t>
            </w:r>
          </w:p>
          <w:p w:rsidR="2D079CCF" w:rsidP="2D079CCF" w:rsidRDefault="2D079CCF" w14:paraId="1B033194" w14:textId="56175381">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Learning Checkpoint SS7E2 and SS7E3 in AMP App</w:t>
            </w:r>
          </w:p>
          <w:p w:rsidR="2D079CCF" w:rsidP="2D079CCF" w:rsidRDefault="2D079CCF" w14:paraId="44AF02A1" w14:textId="5A03D3D7">
            <w:pPr>
              <w:pStyle w:val="Normal"/>
              <w:spacing w:before="40" w:after="40"/>
              <w:rPr>
                <w:rFonts w:ascii="Roboto" w:hAnsi="Roboto" w:eastAsia="Aptos"/>
                <w:b w:val="1"/>
                <w:bCs w:val="1"/>
                <w:i w:val="0"/>
                <w:iCs w:val="0"/>
                <w:strike w:val="0"/>
                <w:dstrike w:val="0"/>
                <w:color w:val="000000" w:themeColor="text1" w:themeTint="FF" w:themeShade="FF"/>
                <w:sz w:val="24"/>
                <w:szCs w:val="24"/>
                <w:u w:val="single"/>
              </w:rPr>
            </w:pPr>
            <w:r w:rsidRPr="2D079CCF" w:rsidR="2D079CCF">
              <w:rPr>
                <w:rFonts w:ascii="Roboto" w:hAnsi="Roboto" w:eastAsia="Aptos"/>
                <w:b w:val="1"/>
                <w:bCs w:val="1"/>
                <w:i w:val="0"/>
                <w:iCs w:val="0"/>
                <w:strike w:val="0"/>
                <w:dstrike w:val="0"/>
                <w:color w:val="000000" w:themeColor="text1" w:themeTint="FF" w:themeShade="FF"/>
                <w:sz w:val="24"/>
                <w:szCs w:val="24"/>
                <w:u w:val="single"/>
              </w:rPr>
              <w:t>Summative Assessment(s):</w:t>
            </w:r>
          </w:p>
          <w:p w:rsidR="2D079CCF" w:rsidP="2D079CCF" w:rsidRDefault="2D079CCF" w14:paraId="1B9B2D94" w14:textId="4AAAFC6C">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Comparing Regions of Africa in AMP App</w:t>
            </w:r>
          </w:p>
          <w:p w:rsidR="2D079CCF" w:rsidP="2D079CCF" w:rsidRDefault="2D079CCF" w14:paraId="721F2A02" w14:textId="24A7CBFE">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Shark Tank</w:t>
            </w:r>
          </w:p>
        </w:tc>
      </w:tr>
    </w:tbl>
    <w:p w:rsidR="00C76099" w:rsidP="00B408B8" w:rsidRDefault="00B408B8" w14:paraId="2CAD2AF0" w14:textId="2703F783">
      <w:pPr>
        <w:pStyle w:val="Heading3"/>
      </w:pPr>
      <w:r w:rsidR="00B408B8">
        <w:rPr/>
        <w:t>Approaches to Learning</w:t>
      </w:r>
    </w:p>
    <w:p w:rsidR="0B89E818" w:rsidP="2D079CCF" w:rsidRDefault="0B89E818" w14:paraId="054DBA2B" w14:textId="67BAF54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Research Skills</w:t>
      </w:r>
    </w:p>
    <w:p w:rsidR="0B89E818" w:rsidP="2D079CCF" w:rsidRDefault="0B89E818" w14:paraId="6D7A8CC8" w14:textId="0110B244">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xml:space="preserve"> Information Literacy</w:t>
      </w:r>
    </w:p>
    <w:p w:rsidR="0B89E818" w:rsidP="2D079CCF" w:rsidRDefault="0B89E818" w14:paraId="44E2E921" w14:textId="2C1DB9E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Skill Indicator</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Students will find, interpret, judge, and synthesize information about the regions of Africa into a graphic organizer showing the similarities and differences.</w:t>
      </w:r>
    </w:p>
    <w:p w:rsidR="0B89E818" w:rsidP="2D079CCF" w:rsidRDefault="0B89E818" w14:paraId="25E35DDE" w14:textId="799FB57D">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 xml:space="preserve">Category: </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Self Management</w:t>
      </w:r>
    </w:p>
    <w:p w:rsidR="0B89E818" w:rsidP="2D079CCF" w:rsidRDefault="0B89E818" w14:paraId="63374A44" w14:textId="3685B081">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Organization</w:t>
      </w:r>
    </w:p>
    <w:p w:rsidR="0B89E818" w:rsidP="2D079CCF" w:rsidRDefault="0B89E818" w14:paraId="1D3F2C07" w14:textId="25D848B0">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xml:space="preserve"> While conducting research, students will manage time to effectively complete their Four Square task.</w:t>
      </w:r>
    </w:p>
    <w:p w:rsidR="0B89E818" w:rsidP="2D079CCF" w:rsidRDefault="0B89E818" w14:paraId="5BB5576E" w14:textId="250472C3">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Thinking</w:t>
      </w:r>
    </w:p>
    <w:p w:rsidR="0B89E818" w:rsidP="2D079CCF" w:rsidRDefault="0B89E818" w14:paraId="46DB1797" w14:textId="034A7F5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xml:space="preserve"> Creative Thinking Skills</w:t>
      </w:r>
    </w:p>
    <w:p w:rsidR="0B89E818" w:rsidP="2D079CCF" w:rsidRDefault="0B89E818" w14:paraId="5F335C52" w14:textId="43305F5C">
      <w:pPr>
        <w:rPr>
          <w:rFonts w:ascii="Roboto" w:hAnsi="Roboto" w:eastAsia="Aptos"/>
          <w:b w:val="0"/>
          <w:bCs w:val="0"/>
          <w:i w:val="0"/>
          <w:iCs w:val="0"/>
          <w:strike w:val="0"/>
          <w:dstrike w:val="0"/>
          <w:noProof w:val="0"/>
          <w:sz w:val="24"/>
          <w:szCs w:val="24"/>
          <w:u w:val="none"/>
          <w:lang w:val="en-US"/>
        </w:rPr>
      </w:pPr>
      <w:r w:rsidRPr="2D079CCF" w:rsidR="0B89E818">
        <w:rPr>
          <w:rFonts w:ascii="Roboto" w:hAnsi="Roboto" w:eastAsia="Aptos"/>
          <w:b w:val="1"/>
          <w:bCs w:val="1"/>
          <w:i w:val="0"/>
          <w:iCs w:val="0"/>
          <w:strike w:val="0"/>
          <w:dstrike w:val="0"/>
          <w:noProof w:val="0"/>
          <w:sz w:val="24"/>
          <w:szCs w:val="24"/>
          <w:u w:val="none"/>
          <w:lang w:val="en-US"/>
        </w:rPr>
        <w:t xml:space="preserve">Skill Indicator: </w:t>
      </w:r>
      <w:r w:rsidRPr="2D079CCF" w:rsidR="0B89E818">
        <w:rPr>
          <w:rFonts w:ascii="Roboto" w:hAnsi="Roboto" w:eastAsia="Aptos"/>
          <w:b w:val="0"/>
          <w:bCs w:val="0"/>
          <w:i w:val="0"/>
          <w:iCs w:val="0"/>
          <w:strike w:val="0"/>
          <w:dstrike w:val="0"/>
          <w:noProof w:val="0"/>
          <w:sz w:val="24"/>
          <w:szCs w:val="24"/>
          <w:u w:val="none"/>
          <w:lang w:val="en-US"/>
        </w:rPr>
        <w:t>Students will create a business plan and a product to address authentic problems in Africa.</w:t>
      </w:r>
    </w:p>
    <w:p w:rsidR="0B89E818" w:rsidP="2D079CCF" w:rsidRDefault="0B89E818" w14:paraId="35734766" w14:textId="1EC32AE2">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xml:space="preserve"> Self-Management</w:t>
      </w:r>
    </w:p>
    <w:p w:rsidR="0B89E818" w:rsidP="2D079CCF" w:rsidRDefault="0B89E818" w14:paraId="110791A8" w14:textId="6BAEFA12">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xml:space="preserve"> Self-Management</w:t>
      </w:r>
    </w:p>
    <w:p w:rsidR="0B89E818" w:rsidP="2D079CCF" w:rsidRDefault="0B89E818" w14:paraId="3F4D52B1" w14:textId="2FE05EB6">
      <w:pPr>
        <w:rPr>
          <w:rFonts w:ascii="Roboto" w:hAnsi="Roboto" w:eastAsia="Aptos"/>
          <w:b w:val="0"/>
          <w:bCs w:val="0"/>
          <w:i w:val="0"/>
          <w:iCs w:val="0"/>
          <w:strike w:val="0"/>
          <w:dstrike w:val="0"/>
          <w:noProof w:val="0"/>
          <w:color w:val="000000" w:themeColor="text1" w:themeTint="FF" w:themeShade="FF"/>
          <w:sz w:val="24"/>
          <w:szCs w:val="24"/>
          <w:u w:val="none"/>
          <w:lang w:val="en-US"/>
        </w:rPr>
      </w:pPr>
      <w:r w:rsidRPr="2D079CCF" w:rsidR="0B89E818">
        <w:rPr>
          <w:rFonts w:ascii="Roboto" w:hAnsi="Roboto" w:eastAsia="Aptos"/>
          <w:b w:val="1"/>
          <w:bCs w:val="1"/>
          <w:i w:val="0"/>
          <w:iCs w:val="0"/>
          <w:strike w:val="0"/>
          <w:dstrike w:val="0"/>
          <w:noProof w:val="0"/>
          <w:color w:val="000000" w:themeColor="text1" w:themeTint="FF" w:themeShade="FF"/>
          <w:sz w:val="24"/>
          <w:szCs w:val="24"/>
          <w:u w:val="none"/>
          <w:lang w:val="en-US"/>
        </w:rPr>
        <w:t>Cluster:</w:t>
      </w:r>
      <w:r w:rsidRPr="2D079CCF" w:rsidR="0B89E818">
        <w:rPr>
          <w:rFonts w:ascii="Roboto" w:hAnsi="Roboto" w:eastAsia="Aptos"/>
          <w:b w:val="0"/>
          <w:bCs w:val="0"/>
          <w:i w:val="0"/>
          <w:iCs w:val="0"/>
          <w:strike w:val="0"/>
          <w:dstrike w:val="0"/>
          <w:noProof w:val="0"/>
          <w:color w:val="000000" w:themeColor="text1" w:themeTint="FF" w:themeShade="FF"/>
          <w:sz w:val="24"/>
          <w:szCs w:val="24"/>
          <w:u w:val="none"/>
          <w:lang w:val="en-US"/>
        </w:rPr>
        <w:t xml:space="preserve"> Reflection Skills</w:t>
      </w:r>
    </w:p>
    <w:p w:rsidR="0B89E818" w:rsidP="2D079CCF" w:rsidRDefault="0B89E818" w14:paraId="449C3CD4" w14:textId="20600173">
      <w:pPr>
        <w:rPr>
          <w:rFonts w:ascii="Roboto" w:hAnsi="Roboto" w:eastAsia="Aptos"/>
          <w:b w:val="0"/>
          <w:bCs w:val="0"/>
          <w:i w:val="0"/>
          <w:iCs w:val="0"/>
          <w:strike w:val="0"/>
          <w:dstrike w:val="0"/>
          <w:noProof w:val="0"/>
          <w:sz w:val="24"/>
          <w:szCs w:val="24"/>
          <w:u w:val="none"/>
          <w:lang w:val="en-US"/>
        </w:rPr>
      </w:pPr>
      <w:r w:rsidRPr="2D079CCF" w:rsidR="0B89E818">
        <w:rPr>
          <w:rFonts w:ascii="Roboto" w:hAnsi="Roboto" w:eastAsia="Aptos"/>
          <w:b w:val="1"/>
          <w:bCs w:val="1"/>
          <w:i w:val="0"/>
          <w:iCs w:val="0"/>
          <w:strike w:val="0"/>
          <w:dstrike w:val="0"/>
          <w:noProof w:val="0"/>
          <w:sz w:val="24"/>
          <w:szCs w:val="24"/>
          <w:u w:val="none"/>
          <w:lang w:val="en-US"/>
        </w:rPr>
        <w:t xml:space="preserve">Skill Indicator: </w:t>
      </w:r>
      <w:r w:rsidRPr="2D079CCF" w:rsidR="0B89E818">
        <w:rPr>
          <w:rFonts w:ascii="Roboto" w:hAnsi="Roboto" w:eastAsia="Aptos"/>
          <w:b w:val="0"/>
          <w:bCs w:val="0"/>
          <w:i w:val="0"/>
          <w:iCs w:val="0"/>
          <w:strike w:val="0"/>
          <w:dstrike w:val="0"/>
          <w:noProof w:val="0"/>
          <w:sz w:val="24"/>
          <w:szCs w:val="24"/>
          <w:u w:val="none"/>
          <w:lang w:val="en-US"/>
        </w:rPr>
        <w:t>Students will analyze selected documents to create an essay that considers the ethical, cultural and environmental implications of the European partitioning across Africa.</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6CA92154"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6CA92154"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00245481"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3597" w:type="dxa"/>
            <w:tcMar/>
          </w:tcPr>
          <w:p w:rsidR="2D079CCF" w:rsidP="2D079CCF" w:rsidRDefault="2D079CCF" w14:paraId="01E921CC" w14:textId="1BABD9B4">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SS7G2 Explain environmental issues across the continent of Africa.</w:t>
            </w: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w:t>
            </w:r>
          </w:p>
          <w:p w:rsidR="2D079CCF" w:rsidP="2D079CCF" w:rsidRDefault="2D079CCF" w14:paraId="74C9AB3F" w14:textId="13970996">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a. Explain how water pollution and unequal access to water impacts irrigation, trade, industry, and drinking water. </w:t>
            </w:r>
          </w:p>
          <w:p w:rsidR="2D079CCF" w:rsidP="2D079CCF" w:rsidRDefault="2D079CCF" w14:paraId="68EE3CA9" w14:textId="4B4C6E27">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 xml:space="preserve">SS7E3 Describe factors that influence economic growth and examine their presence or absence in Nigeria, South Africa, and Kenya. </w:t>
            </w:r>
          </w:p>
          <w:p w:rsidR="2D079CCF" w:rsidP="2D079CCF" w:rsidRDefault="2D079CCF" w14:paraId="047AB5D6" w14:textId="60430F7D">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d. Explain how the distribution of natural resources affects the economic development of Africa. </w:t>
            </w:r>
          </w:p>
        </w:tc>
        <w:tc>
          <w:tcPr>
            <w:cnfStyle w:val="000000000000" w:firstRow="0" w:lastRow="0" w:firstColumn="0" w:lastColumn="0" w:oddVBand="0" w:evenVBand="0" w:oddHBand="0" w:evenHBand="0" w:firstRowFirstColumn="0" w:firstRowLastColumn="0" w:lastRowFirstColumn="0" w:lastRowLastColumn="0"/>
            <w:tcW w:w="3598" w:type="dxa"/>
            <w:tcMar/>
          </w:tcPr>
          <w:p w:rsidR="2D079CCF" w:rsidP="2D079CCF" w:rsidRDefault="2D079CCF" w14:paraId="194522DC" w14:textId="6CA49BF7">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Walking in Sabina’s Shoes:</w:t>
            </w: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Students explore the unequal distribution of water in Africa and complete activities demonstrating understanding.</w:t>
            </w:r>
          </w:p>
          <w:p w:rsidR="2D079CCF" w:rsidP="2D079CCF" w:rsidRDefault="2D079CCF" w14:paraId="29410E4C" w14:textId="5086AF4B">
            <w:pPr>
              <w:spacing w:before="40" w:after="40"/>
              <w:rPr>
                <w:rFonts w:ascii="Roboto" w:hAnsi="Roboto" w:eastAsia="Aptos"/>
                <w:sz w:val="24"/>
                <w:szCs w:val="24"/>
              </w:rPr>
            </w:pPr>
            <w:hyperlink r:id="Rba3d82939f304233">
              <w:r w:rsidRPr="2D079CCF" w:rsidR="2D079CCF">
                <w:rPr>
                  <w:rStyle w:val="Hyperlink"/>
                  <w:rFonts w:ascii="Roboto" w:hAnsi="Roboto" w:eastAsia="Aptos"/>
                  <w:b w:val="0"/>
                  <w:bCs w:val="0"/>
                  <w:i w:val="0"/>
                  <w:iCs w:val="0"/>
                  <w:strike w:val="0"/>
                  <w:dstrike w:val="0"/>
                  <w:sz w:val="24"/>
                  <w:szCs w:val="24"/>
                  <w:u w:val="none"/>
                </w:rPr>
                <w:t>Walking in Sabina's Shoes -Video</w:t>
              </w:r>
            </w:hyperlink>
          </w:p>
          <w:p w:rsidR="2D079CCF" w:rsidP="2D079CCF" w:rsidRDefault="2D079CCF" w14:paraId="0E796900" w14:textId="376E6FD3">
            <w:pPr>
              <w:spacing w:before="40" w:after="40"/>
              <w:rPr>
                <w:rFonts w:ascii="Roboto" w:hAnsi="Roboto" w:eastAsia="Aptos"/>
                <w:sz w:val="24"/>
                <w:szCs w:val="24"/>
              </w:rPr>
            </w:pPr>
            <w:hyperlink r:id="R60e947ef986c421c">
              <w:r w:rsidRPr="2D079CCF" w:rsidR="2D079CCF">
                <w:rPr>
                  <w:rStyle w:val="Hyperlink"/>
                  <w:rFonts w:ascii="Roboto" w:hAnsi="Roboto" w:eastAsia="Aptos"/>
                  <w:b w:val="0"/>
                  <w:bCs w:val="0"/>
                  <w:i w:val="0"/>
                  <w:iCs w:val="0"/>
                  <w:strike w:val="0"/>
                  <w:dstrike w:val="0"/>
                  <w:sz w:val="24"/>
                  <w:szCs w:val="24"/>
                  <w:u w:val="none"/>
                </w:rPr>
                <w:t xml:space="preserve">Walking in Sabina’s shoes worksheet </w:t>
              </w:r>
            </w:hyperlink>
          </w:p>
          <w:p w:rsidR="2D079CCF" w:rsidP="2D079CCF" w:rsidRDefault="2D079CCF" w14:paraId="2644B81A" w14:textId="31963E86">
            <w:pPr>
              <w:spacing w:before="40" w:after="40"/>
              <w:rPr>
                <w:rFonts w:ascii="Roboto" w:hAnsi="Roboto" w:eastAsia="Aptos"/>
                <w:sz w:val="24"/>
                <w:szCs w:val="24"/>
              </w:rPr>
            </w:pPr>
            <w:hyperlink r:id="Rb36e1d51b21c469a">
              <w:r w:rsidRPr="2D079CCF" w:rsidR="2D079CCF">
                <w:rPr>
                  <w:rStyle w:val="Hyperlink"/>
                  <w:rFonts w:ascii="Roboto" w:hAnsi="Roboto" w:eastAsia="Aptos"/>
                  <w:b w:val="0"/>
                  <w:bCs w:val="0"/>
                  <w:i w:val="0"/>
                  <w:iCs w:val="0"/>
                  <w:strike w:val="0"/>
                  <w:dstrike w:val="0"/>
                  <w:sz w:val="24"/>
                  <w:szCs w:val="24"/>
                  <w:u w:val="none"/>
                </w:rPr>
                <w:t>Walking in Sabina’s S</w:t>
              </w:r>
            </w:hyperlink>
            <w:hyperlink r:id="R720cc101ca074f1b">
              <w:r w:rsidRPr="2D079CCF" w:rsidR="2D079CCF">
                <w:rPr>
                  <w:rStyle w:val="Hyperlink"/>
                  <w:rFonts w:ascii="Roboto" w:hAnsi="Roboto" w:eastAsia="Aptos"/>
                  <w:b w:val="0"/>
                  <w:bCs w:val="0"/>
                  <w:i w:val="0"/>
                  <w:iCs w:val="0"/>
                  <w:strike w:val="0"/>
                  <w:dstrike w:val="0"/>
                  <w:sz w:val="24"/>
                  <w:szCs w:val="24"/>
                  <w:u w:val="none"/>
                </w:rPr>
                <w:t>Walking in Sabina's Shoes | World Vision</w:t>
              </w:r>
            </w:hyperlink>
            <w:hyperlink r:id="Rb6c4693cc740480b">
              <w:r w:rsidRPr="2D079CCF" w:rsidR="2D079CCF">
                <w:rPr>
                  <w:rStyle w:val="Hyperlink"/>
                  <w:rFonts w:ascii="Roboto" w:hAnsi="Roboto" w:eastAsia="Aptos"/>
                  <w:b w:val="0"/>
                  <w:bCs w:val="0"/>
                  <w:i w:val="0"/>
                  <w:iCs w:val="0"/>
                  <w:strike w:val="0"/>
                  <w:dstrike w:val="0"/>
                  <w:sz w:val="24"/>
                  <w:szCs w:val="24"/>
                  <w:u w:val="none"/>
                </w:rPr>
                <w:t>hoes-short reflection</w:t>
              </w:r>
            </w:hyperlink>
          </w:p>
          <w:p w:rsidR="2D079CCF" w:rsidP="2D079CCF" w:rsidRDefault="2D079CCF" w14:paraId="6693989E" w14:textId="113F18C8">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2D079CCF" w:rsidP="2D079CCF" w:rsidRDefault="2D079CCF" w14:paraId="31157629" w14:textId="75D79518">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Translation-Side by side L1/L2</w:t>
            </w:r>
          </w:p>
          <w:p w:rsidR="2D079CCF" w:rsidP="2D079CCF" w:rsidRDefault="2D079CCF" w14:paraId="0F857457" w14:textId="33D2D5F7">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Grouping</w:t>
            </w:r>
          </w:p>
          <w:p w:rsidR="2D079CCF" w:rsidP="2D079CCF" w:rsidRDefault="2D079CCF" w14:paraId="5006128B" w14:textId="4CABEAA7">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Small group</w:t>
            </w:r>
          </w:p>
        </w:tc>
      </w:tr>
      <w:tr w:rsidR="00245481" w:rsidTr="6CA92154"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245481" w14:paraId="4227B881" w14:textId="63677F8E">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3597" w:type="dxa"/>
            <w:tcMar/>
          </w:tcPr>
          <w:p w:rsidR="2D079CCF" w:rsidP="2D079CCF" w:rsidRDefault="2D079CCF" w14:paraId="6AEBC26B" w14:textId="2661B71F">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SS7CG1 Compare and contrast different forms of citizen participation in government.</w:t>
            </w:r>
          </w:p>
          <w:p w:rsidR="2D079CCF" w:rsidP="2D079CCF" w:rsidRDefault="2D079CCF" w14:paraId="4FBC9CBD" w14:textId="4BDE50EA">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a. Explain the role of citizen participation in autocratic and democratic governments. </w:t>
            </w:r>
          </w:p>
          <w:p w:rsidR="2D079CCF" w:rsidP="2D079CCF" w:rsidRDefault="2D079CCF" w14:paraId="241D3A50" w14:textId="3423E778">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b. Describe the two predominant forms of democratic governments: parliamentary and presidential. </w:t>
            </w:r>
          </w:p>
          <w:p w:rsidR="2D079CCF" w:rsidP="2D079CCF" w:rsidRDefault="2D079CCF" w14:paraId="6EE3F522" w14:textId="4851AFF8">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c. Explain the role of citizens in choosing the leaders of South Africa (parliamentary democracy), Nigeria (presidential democracy), and Kenya (presidential democracy)</w:t>
            </w:r>
          </w:p>
        </w:tc>
        <w:tc>
          <w:tcPr>
            <w:cnfStyle w:val="000000000000" w:firstRow="0" w:lastRow="0" w:firstColumn="0" w:lastColumn="0" w:oddVBand="0" w:evenVBand="0" w:oddHBand="0" w:evenHBand="0" w:firstRowFirstColumn="0" w:firstRowLastColumn="0" w:lastRowFirstColumn="0" w:lastRowLastColumn="0"/>
            <w:tcW w:w="3598" w:type="dxa"/>
            <w:tcMar/>
          </w:tcPr>
          <w:p w:rsidR="2D079CCF" w:rsidP="2D079CCF" w:rsidRDefault="2D079CCF" w14:paraId="4E1B16BF" w14:textId="462C3163">
            <w:pPr>
              <w:spacing w:before="40" w:after="40"/>
              <w:rPr>
                <w:rFonts w:ascii="Roboto" w:hAnsi="Roboto" w:eastAsia="Aptos"/>
                <w:b w:val="0"/>
                <w:bCs w:val="0"/>
                <w:i w:val="0"/>
                <w:iCs w:val="0"/>
                <w:strike w:val="0"/>
                <w:dstrike w:val="0"/>
                <w:sz w:val="24"/>
                <w:szCs w:val="24"/>
                <w:u w:val="none"/>
              </w:rPr>
            </w:pPr>
            <w:r w:rsidRPr="2D079CCF" w:rsidR="2D079CCF">
              <w:rPr>
                <w:rFonts w:ascii="Roboto" w:hAnsi="Roboto" w:eastAsia="Aptos"/>
                <w:b w:val="1"/>
                <w:bCs w:val="1"/>
                <w:i w:val="0"/>
                <w:iCs w:val="0"/>
                <w:strike w:val="0"/>
                <w:dstrike w:val="0"/>
                <w:sz w:val="24"/>
                <w:szCs w:val="24"/>
                <w:u w:val="none"/>
              </w:rPr>
              <w:t xml:space="preserve">Countries and Government Systems </w:t>
            </w:r>
            <w:r w:rsidRPr="2D079CCF" w:rsidR="2D079CCF">
              <w:rPr>
                <w:rFonts w:ascii="Roboto" w:hAnsi="Roboto" w:eastAsia="Aptos"/>
                <w:b w:val="0"/>
                <w:bCs w:val="0"/>
                <w:i w:val="0"/>
                <w:iCs w:val="0"/>
                <w:strike w:val="0"/>
                <w:dstrike w:val="0"/>
                <w:sz w:val="24"/>
                <w:szCs w:val="24"/>
                <w:u w:val="none"/>
              </w:rPr>
              <w:t xml:space="preserve"> Students will explore regional economic systems and forms of governments of Africa’s regions and complete a graphic organizer reporting the similarities and differences in the region.</w:t>
            </w:r>
          </w:p>
          <w:p w:rsidR="2D079CCF" w:rsidP="2D079CCF" w:rsidRDefault="2D079CCF" w14:paraId="65C17906" w14:textId="6C73B752">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a4e4a0680fc74471">
              <w:r w:rsidRPr="2D079CCF" w:rsidR="2D079CCF">
                <w:rPr>
                  <w:rStyle w:val="Hyperlink"/>
                  <w:rFonts w:ascii="Roboto" w:hAnsi="Roboto" w:eastAsia="Aptos"/>
                  <w:b w:val="0"/>
                  <w:bCs w:val="0"/>
                  <w:i w:val="0"/>
                  <w:iCs w:val="0"/>
                  <w:strike w:val="0"/>
                  <w:dstrike w:val="0"/>
                  <w:sz w:val="24"/>
                  <w:szCs w:val="24"/>
                  <w:u w:val="none"/>
                </w:rPr>
                <w:t>Important vs. Interesting</w:t>
              </w:r>
            </w:hyperlink>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w:t>
            </w:r>
          </w:p>
          <w:p w:rsidR="2D079CCF" w:rsidP="2D079CCF" w:rsidRDefault="2D079CCF" w14:paraId="69D11178" w14:textId="39A75F37">
            <w:pPr>
              <w:spacing w:before="40" w:after="40"/>
              <w:rPr>
                <w:rFonts w:ascii="Roboto" w:hAnsi="Roboto" w:eastAsia="Aptos"/>
                <w:sz w:val="24"/>
                <w:szCs w:val="24"/>
              </w:rPr>
            </w:pPr>
            <w:hyperlink r:id="R02bbb951ddcc42db">
              <w:r w:rsidRPr="2D079CCF" w:rsidR="2D079CCF">
                <w:rPr>
                  <w:rStyle w:val="Hyperlink"/>
                  <w:rFonts w:ascii="Roboto" w:hAnsi="Roboto" w:eastAsia="Aptos"/>
                  <w:b w:val="0"/>
                  <w:bCs w:val="0"/>
                  <w:i w:val="0"/>
                  <w:iCs w:val="0"/>
                  <w:strike w:val="0"/>
                  <w:dstrike w:val="0"/>
                  <w:sz w:val="24"/>
                  <w:szCs w:val="24"/>
                  <w:u w:val="none"/>
                </w:rPr>
                <w:t>CIA World Factbook</w:t>
              </w:r>
            </w:hyperlink>
          </w:p>
          <w:p w:rsidR="2D079CCF" w:rsidP="2D079CCF" w:rsidRDefault="2D079CCF" w14:paraId="3FBF1456" w14:textId="6197E303">
            <w:pPr>
              <w:spacing w:before="40" w:after="40"/>
              <w:rPr>
                <w:rFonts w:ascii="Roboto" w:hAnsi="Roboto" w:eastAsia="Aptos"/>
                <w:sz w:val="24"/>
                <w:szCs w:val="24"/>
              </w:rPr>
            </w:pPr>
            <w:hyperlink r:id="Rc526403740984554">
              <w:r w:rsidRPr="2D079CCF" w:rsidR="2D079CCF">
                <w:rPr>
                  <w:rStyle w:val="Hyperlink"/>
                  <w:rFonts w:ascii="Roboto" w:hAnsi="Roboto" w:eastAsia="Aptos"/>
                  <w:b w:val="0"/>
                  <w:bCs w:val="0"/>
                  <w:i w:val="0"/>
                  <w:iCs w:val="0"/>
                  <w:strike w:val="0"/>
                  <w:dstrike w:val="0"/>
                  <w:sz w:val="24"/>
                  <w:szCs w:val="24"/>
                  <w:u w:val="none"/>
                </w:rPr>
                <w:t>Freedom House</w:t>
              </w:r>
            </w:hyperlink>
          </w:p>
          <w:p w:rsidR="2D079CCF" w:rsidP="2D079CCF" w:rsidRDefault="2D079CCF" w14:paraId="11362E59" w14:textId="52B6155D">
            <w:pPr>
              <w:spacing w:before="40" w:after="40"/>
              <w:rPr>
                <w:rFonts w:ascii="Roboto" w:hAnsi="Roboto" w:eastAsia="Aptos"/>
                <w:sz w:val="24"/>
                <w:szCs w:val="24"/>
              </w:rPr>
            </w:pPr>
            <w:hyperlink r:id="Rd357cae9b53940ee">
              <w:r w:rsidRPr="2D079CCF" w:rsidR="2D079CCF">
                <w:rPr>
                  <w:rStyle w:val="Hyperlink"/>
                  <w:rFonts w:ascii="Roboto" w:hAnsi="Roboto" w:eastAsia="Aptos"/>
                  <w:b w:val="0"/>
                  <w:bCs w:val="0"/>
                  <w:i w:val="0"/>
                  <w:iCs w:val="0"/>
                  <w:strike w:val="0"/>
                  <w:dstrike w:val="0"/>
                  <w:sz w:val="24"/>
                  <w:szCs w:val="24"/>
                  <w:u w:val="none"/>
                </w:rPr>
                <w:t>The Economist Intelligence Unit’s Democracy Index</w:t>
              </w:r>
            </w:hyperlink>
          </w:p>
        </w:tc>
        <w:tc>
          <w:tcPr>
            <w:cnfStyle w:val="000000000000" w:firstRow="0" w:lastRow="0" w:firstColumn="0" w:lastColumn="0" w:oddVBand="0" w:evenVBand="0" w:oddHBand="0" w:evenHBand="0" w:firstRowFirstColumn="0" w:firstRowLastColumn="0" w:lastRowFirstColumn="0" w:lastRowLastColumn="0"/>
            <w:tcW w:w="3598" w:type="dxa"/>
            <w:tcMar/>
          </w:tcPr>
          <w:p w:rsidR="2D079CCF" w:rsidP="2D079CCF" w:rsidRDefault="2D079CCF" w14:paraId="059D6E7A" w14:textId="0892E08B">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Modeling</w:t>
            </w:r>
          </w:p>
        </w:tc>
      </w:tr>
      <w:tr w:rsidR="2D079CCF" w:rsidTr="6CA92154" w14:paraId="12EE994B">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D079CCF" w:rsidP="2D079CCF" w:rsidRDefault="2D079CCF" w14:paraId="6DF701F5" w14:textId="23AF06C9">
            <w:pPr>
              <w:pStyle w:val="Normal"/>
            </w:pPr>
          </w:p>
        </w:tc>
        <w:tc>
          <w:tcPr>
            <w:cnfStyle w:val="000000000000" w:firstRow="0" w:lastRow="0" w:firstColumn="0" w:lastColumn="0" w:oddVBand="0" w:evenVBand="0" w:oddHBand="0" w:evenHBand="0" w:firstRowFirstColumn="0" w:firstRowLastColumn="0" w:lastRowFirstColumn="0" w:lastRowLastColumn="0"/>
            <w:tcW w:w="3597" w:type="dxa"/>
            <w:tcMar/>
          </w:tcPr>
          <w:p w:rsidR="2D079CCF" w:rsidP="2D079CCF" w:rsidRDefault="2D079CCF" w14:paraId="2E9E93C5" w14:textId="74639A8F">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SS7G4 Analyze the diverse cultural characteristics of the people who live in Africa.</w:t>
            </w:r>
          </w:p>
          <w:p w:rsidR="2D079CCF" w:rsidP="2D079CCF" w:rsidRDefault="2D079CCF" w14:paraId="5D3A9CE5" w14:textId="42FB8713">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a. Explain the differences between an ethnic group and a religious group. </w:t>
            </w:r>
          </w:p>
          <w:p w:rsidR="2D079CCF" w:rsidP="2D079CCF" w:rsidRDefault="2D079CCF" w14:paraId="175268BA" w14:textId="6C7F7365">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b. Describe the diversity of religions within African ethnic groups.</w:t>
            </w:r>
          </w:p>
        </w:tc>
        <w:tc>
          <w:tcPr>
            <w:cnfStyle w:val="000000000000" w:firstRow="0" w:lastRow="0" w:firstColumn="0" w:lastColumn="0" w:oddVBand="0" w:evenVBand="0" w:oddHBand="0" w:evenHBand="0" w:firstRowFirstColumn="0" w:firstRowLastColumn="0" w:lastRowFirstColumn="0" w:lastRowLastColumn="0"/>
            <w:tcW w:w="3598" w:type="dxa"/>
            <w:tcMar/>
          </w:tcPr>
          <w:p w:rsidR="2D079CCF" w:rsidP="2D079CCF" w:rsidRDefault="2D079CCF" w14:paraId="179903EE" w14:textId="55C0A892">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 xml:space="preserve">Diversity in Africa </w:t>
            </w:r>
            <w:r w:rsidRPr="2D079CCF" w:rsidR="2D079CCF">
              <w:rPr>
                <w:rFonts w:ascii="Roboto" w:hAnsi="Roboto" w:eastAsia="Aptos"/>
                <w:b w:val="0"/>
                <w:bCs w:val="0"/>
                <w:i w:val="0"/>
                <w:iCs w:val="0"/>
                <w:strike w:val="0"/>
                <w:dstrike w:val="0"/>
                <w:color w:val="000000" w:themeColor="text1" w:themeTint="FF" w:themeShade="FF"/>
                <w:sz w:val="24"/>
                <w:szCs w:val="24"/>
                <w:u w:val="none"/>
              </w:rPr>
              <w:t>Students investigate Africa’s diverse cultures and create an electronic poster illustrating their understandings.</w:t>
            </w:r>
          </w:p>
          <w:p w:rsidR="2D079CCF" w:rsidP="2D079CCF" w:rsidRDefault="2D079CCF" w14:paraId="5D83864F" w14:textId="333461F0">
            <w:pPr>
              <w:spacing w:before="40" w:after="40"/>
              <w:rPr>
                <w:rFonts w:ascii="Roboto" w:hAnsi="Roboto" w:eastAsia="Aptos"/>
                <w:sz w:val="24"/>
                <w:szCs w:val="24"/>
              </w:rPr>
            </w:pPr>
            <w:hyperlink r:id="R435afc0afd01476a">
              <w:r w:rsidRPr="2D079CCF" w:rsidR="2D079CCF">
                <w:rPr>
                  <w:rStyle w:val="Hyperlink"/>
                  <w:rFonts w:ascii="Roboto" w:hAnsi="Roboto" w:eastAsia="Aptos"/>
                  <w:b w:val="0"/>
                  <w:bCs w:val="0"/>
                  <w:i w:val="0"/>
                  <w:iCs w:val="0"/>
                  <w:strike w:val="0"/>
                  <w:dstrike w:val="0"/>
                  <w:sz w:val="24"/>
                  <w:szCs w:val="24"/>
                  <w:u w:val="none"/>
                </w:rPr>
                <w:t>Affinity mapping protocol</w:t>
              </w:r>
            </w:hyperlink>
          </w:p>
          <w:p w:rsidR="2D079CCF" w:rsidP="2D079CCF" w:rsidRDefault="2D079CCF" w14:paraId="350239DA" w14:textId="75937DDA">
            <w:pPr>
              <w:spacing w:before="40" w:after="40"/>
              <w:rPr>
                <w:rFonts w:ascii="Roboto" w:hAnsi="Roboto" w:eastAsia="Aptos"/>
                <w:b w:val="0"/>
                <w:bCs w:val="0"/>
                <w:i w:val="1"/>
                <w:iCs w:val="1"/>
                <w:strike w:val="0"/>
                <w:dstrike w:val="0"/>
                <w:color w:val="000000" w:themeColor="text1" w:themeTint="FF" w:themeShade="FF"/>
                <w:sz w:val="24"/>
                <w:szCs w:val="24"/>
                <w:u w:val="none"/>
              </w:rPr>
            </w:pPr>
            <w:hyperlink r:id="Rb13ad4da7ba543ce">
              <w:r w:rsidRPr="2D079CCF" w:rsidR="2D079CCF">
                <w:rPr>
                  <w:rStyle w:val="Hyperlink"/>
                  <w:rFonts w:ascii="Roboto" w:hAnsi="Roboto" w:eastAsia="Aptos"/>
                  <w:b w:val="0"/>
                  <w:bCs w:val="0"/>
                  <w:i w:val="1"/>
                  <w:iCs w:val="1"/>
                  <w:strike w:val="0"/>
                  <w:dstrike w:val="0"/>
                  <w:sz w:val="24"/>
                  <w:szCs w:val="24"/>
                  <w:u w:val="none"/>
                </w:rPr>
                <w:t>World View: A revealing Map of the World Most and Least Ethnically Diverse Cultures</w:t>
              </w:r>
            </w:hyperlink>
            <w:r w:rsidRPr="2D079CCF" w:rsidR="2D079CCF">
              <w:rPr>
                <w:rFonts w:ascii="Roboto" w:hAnsi="Roboto" w:eastAsia="Aptos"/>
                <w:b w:val="0"/>
                <w:bCs w:val="0"/>
                <w:i w:val="1"/>
                <w:iCs w:val="1"/>
                <w:strike w:val="0"/>
                <w:dstrike w:val="0"/>
                <w:color w:val="000000" w:themeColor="text1" w:themeTint="FF" w:themeShade="FF"/>
                <w:sz w:val="24"/>
                <w:szCs w:val="24"/>
                <w:u w:val="none"/>
              </w:rPr>
              <w:t>.</w:t>
            </w:r>
          </w:p>
          <w:p w:rsidR="2D079CCF" w:rsidP="2D079CCF" w:rsidRDefault="2D079CCF" w14:paraId="072CABA7" w14:textId="7E423067">
            <w:pPr>
              <w:spacing w:before="40" w:after="40"/>
              <w:rPr>
                <w:rFonts w:ascii="Roboto" w:hAnsi="Roboto" w:eastAsia="Aptos"/>
                <w:sz w:val="24"/>
                <w:szCs w:val="24"/>
              </w:rPr>
            </w:pPr>
            <w:hyperlink r:id="Rad0909e3bcf14aeb">
              <w:r w:rsidRPr="2D079CCF" w:rsidR="2D079CCF">
                <w:rPr>
                  <w:rStyle w:val="Hyperlink"/>
                  <w:rFonts w:ascii="Roboto" w:hAnsi="Roboto" w:eastAsia="Aptos"/>
                  <w:b w:val="0"/>
                  <w:bCs w:val="0"/>
                  <w:i w:val="0"/>
                  <w:iCs w:val="0"/>
                  <w:strike w:val="0"/>
                  <w:dstrike w:val="0"/>
                  <w:sz w:val="24"/>
                  <w:szCs w:val="24"/>
                  <w:u w:val="none"/>
                </w:rPr>
                <w:t>Draw it in pieces</w:t>
              </w:r>
            </w:hyperlink>
          </w:p>
          <w:p w:rsidR="2D079CCF" w:rsidP="2D079CCF" w:rsidRDefault="2D079CCF" w14:paraId="02CFB18E" w14:textId="4E2A5D9E">
            <w:pPr>
              <w:spacing w:before="40" w:after="40"/>
              <w:rPr>
                <w:rFonts w:ascii="Roboto" w:hAnsi="Roboto" w:eastAsia="Aptos"/>
                <w:sz w:val="24"/>
                <w:szCs w:val="24"/>
              </w:rPr>
            </w:pPr>
            <w:hyperlink r:id="R250db98ea7fe47b7">
              <w:r w:rsidRPr="2D079CCF" w:rsidR="2D079CCF">
                <w:rPr>
                  <w:rStyle w:val="Hyperlink"/>
                  <w:rFonts w:ascii="Roboto" w:hAnsi="Roboto" w:eastAsia="Aptos"/>
                  <w:b w:val="0"/>
                  <w:bCs w:val="0"/>
                  <w:i w:val="0"/>
                  <w:iCs w:val="0"/>
                  <w:strike w:val="0"/>
                  <w:dstrike w:val="0"/>
                  <w:sz w:val="24"/>
                  <w:szCs w:val="24"/>
                  <w:u w:val="none"/>
                </w:rPr>
                <w:t>Vocabulary Chunking</w:t>
              </w:r>
            </w:hyperlink>
          </w:p>
          <w:p w:rsidR="2D079CCF" w:rsidP="2D079CCF" w:rsidRDefault="2D079CCF" w14:paraId="6369E3CC" w14:textId="290D1CF5">
            <w:pPr>
              <w:spacing w:before="40" w:after="40"/>
              <w:rPr>
                <w:rFonts w:ascii="Roboto" w:hAnsi="Roboto" w:eastAsia="Aptos"/>
                <w:sz w:val="24"/>
                <w:szCs w:val="24"/>
              </w:rPr>
            </w:pPr>
            <w:hyperlink r:id="Rf4fe1ab947ac4b90">
              <w:r w:rsidRPr="2D079CCF" w:rsidR="2D079CCF">
                <w:rPr>
                  <w:rStyle w:val="Hyperlink"/>
                  <w:rFonts w:ascii="Roboto" w:hAnsi="Roboto" w:eastAsia="Aptos"/>
                  <w:b w:val="0"/>
                  <w:bCs w:val="0"/>
                  <w:i w:val="0"/>
                  <w:iCs w:val="0"/>
                  <w:strike w:val="0"/>
                  <w:dstrike w:val="0"/>
                  <w:sz w:val="24"/>
                  <w:szCs w:val="24"/>
                  <w:u w:val="none"/>
                </w:rPr>
                <w:t>Sahel</w:t>
              </w:r>
            </w:hyperlink>
          </w:p>
          <w:p w:rsidR="2D079CCF" w:rsidP="2D079CCF" w:rsidRDefault="2D079CCF" w14:paraId="348EB7B8" w14:textId="3F1E258F">
            <w:pPr>
              <w:spacing w:before="40" w:after="40"/>
              <w:rPr>
                <w:rFonts w:ascii="Roboto" w:hAnsi="Roboto" w:eastAsia="Aptos"/>
                <w:sz w:val="24"/>
                <w:szCs w:val="24"/>
              </w:rPr>
            </w:pPr>
            <w:hyperlink r:id="R8b91718ec5fa4ecc">
              <w:r w:rsidRPr="2D079CCF" w:rsidR="2D079CCF">
                <w:rPr>
                  <w:rStyle w:val="Hyperlink"/>
                  <w:rFonts w:ascii="Roboto" w:hAnsi="Roboto" w:eastAsia="Aptos"/>
                  <w:b w:val="0"/>
                  <w:bCs w:val="0"/>
                  <w:i w:val="0"/>
                  <w:iCs w:val="0"/>
                  <w:strike w:val="0"/>
                  <w:dstrike w:val="0"/>
                  <w:sz w:val="24"/>
                  <w:szCs w:val="24"/>
                  <w:u w:val="none"/>
                </w:rPr>
                <w:t>Savanna</w:t>
              </w:r>
            </w:hyperlink>
          </w:p>
          <w:p w:rsidR="2D079CCF" w:rsidP="2D079CCF" w:rsidRDefault="2D079CCF" w14:paraId="21685A10" w14:textId="7AE72115">
            <w:pPr>
              <w:spacing w:before="40" w:after="40"/>
              <w:rPr>
                <w:rFonts w:ascii="Roboto" w:hAnsi="Roboto" w:eastAsia="Aptos"/>
                <w:sz w:val="24"/>
                <w:szCs w:val="24"/>
              </w:rPr>
            </w:pPr>
            <w:hyperlink r:id="R6413346cb7274751">
              <w:r w:rsidRPr="2D079CCF" w:rsidR="2D079CCF">
                <w:rPr>
                  <w:rStyle w:val="Hyperlink"/>
                  <w:rFonts w:ascii="Roboto" w:hAnsi="Roboto" w:eastAsia="Aptos"/>
                  <w:b w:val="0"/>
                  <w:bCs w:val="0"/>
                  <w:i w:val="0"/>
                  <w:iCs w:val="0"/>
                  <w:strike w:val="0"/>
                  <w:dstrike w:val="0"/>
                  <w:sz w:val="24"/>
                  <w:szCs w:val="24"/>
                  <w:u w:val="none"/>
                </w:rPr>
                <w:t xml:space="preserve">Sahara </w:t>
              </w:r>
            </w:hyperlink>
          </w:p>
          <w:p w:rsidR="2D079CCF" w:rsidP="2D079CCF" w:rsidRDefault="2D079CCF" w14:paraId="6EBA7A4F" w14:textId="4D0EDD59">
            <w:pPr>
              <w:spacing w:before="40" w:after="40"/>
              <w:rPr>
                <w:rFonts w:ascii="Roboto" w:hAnsi="Roboto" w:eastAsia="Aptos"/>
                <w:sz w:val="24"/>
                <w:szCs w:val="24"/>
              </w:rPr>
            </w:pPr>
            <w:hyperlink r:id="R035d0e2e0bad487c">
              <w:r w:rsidRPr="2D079CCF" w:rsidR="2D079CCF">
                <w:rPr>
                  <w:rStyle w:val="Hyperlink"/>
                  <w:rFonts w:ascii="Roboto" w:hAnsi="Roboto" w:eastAsia="Aptos"/>
                  <w:b w:val="0"/>
                  <w:bCs w:val="0"/>
                  <w:i w:val="0"/>
                  <w:iCs w:val="0"/>
                  <w:strike w:val="0"/>
                  <w:dstrike w:val="0"/>
                  <w:sz w:val="24"/>
                  <w:szCs w:val="24"/>
                  <w:u w:val="none"/>
                </w:rPr>
                <w:t>Rainforest</w:t>
              </w:r>
            </w:hyperlink>
          </w:p>
          <w:p w:rsidR="2D079CCF" w:rsidP="2D079CCF" w:rsidRDefault="2D079CCF" w14:paraId="5D6CAF80" w14:textId="05F3BABB">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b3e75a54dcf24a52">
              <w:r w:rsidRPr="2D079CCF" w:rsidR="2D079CCF">
                <w:rPr>
                  <w:rStyle w:val="Hyperlink"/>
                  <w:rFonts w:ascii="Roboto" w:hAnsi="Roboto" w:eastAsia="Aptos"/>
                  <w:b w:val="0"/>
                  <w:bCs w:val="0"/>
                  <w:i w:val="0"/>
                  <w:iCs w:val="0"/>
                  <w:strike w:val="0"/>
                  <w:dstrike w:val="0"/>
                  <w:sz w:val="24"/>
                  <w:szCs w:val="24"/>
                  <w:u w:val="none"/>
                </w:rPr>
                <w:t>More Than A Cloth</w:t>
              </w:r>
            </w:hyperlink>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w:t>
            </w:r>
          </w:p>
          <w:p w:rsidR="2D079CCF" w:rsidP="2D079CCF" w:rsidRDefault="2D079CCF" w14:paraId="1339116C" w14:textId="2DA1ECCA">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0a7164ed6a0f4733">
              <w:r w:rsidRPr="2D079CCF" w:rsidR="2D079CCF">
                <w:rPr>
                  <w:rStyle w:val="Hyperlink"/>
                  <w:rFonts w:ascii="Roboto" w:hAnsi="Roboto" w:eastAsia="Aptos"/>
                  <w:b w:val="0"/>
                  <w:bCs w:val="0"/>
                  <w:i w:val="0"/>
                  <w:iCs w:val="0"/>
                  <w:strike w:val="0"/>
                  <w:dstrike w:val="0"/>
                  <w:sz w:val="24"/>
                  <w:szCs w:val="24"/>
                  <w:u w:val="none"/>
                </w:rPr>
                <w:t>Video dictionary</w:t>
              </w:r>
            </w:hyperlink>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w:t>
            </w:r>
          </w:p>
          <w:p w:rsidR="2D079CCF" w:rsidP="6CA92154" w:rsidRDefault="2D079CCF" w14:paraId="0F504A06" w14:textId="3ED9FB04">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23c816a43c3a421c">
              <w:r w:rsidRPr="6CA92154" w:rsidR="2D079CCF">
                <w:rPr>
                  <w:rStyle w:val="Hyperlink"/>
                  <w:rFonts w:ascii="Roboto" w:hAnsi="Roboto" w:eastAsia="Aptos"/>
                  <w:b w:val="0"/>
                  <w:bCs w:val="0"/>
                  <w:i w:val="0"/>
                  <w:iCs w:val="0"/>
                  <w:strike w:val="0"/>
                  <w:dstrike w:val="0"/>
                  <w:sz w:val="24"/>
                  <w:szCs w:val="24"/>
                  <w:u w:val="none"/>
                </w:rPr>
                <w:t>Affinity Mapping Protocol</w:t>
              </w:r>
            </w:hyperlink>
            <w:hyperlink r:id="Rd2676ea0985d4169">
              <w:r w:rsidRPr="6CA92154" w:rsidR="2D079CCF">
                <w:rPr>
                  <w:rStyle w:val="Hyperlink"/>
                  <w:rFonts w:ascii="Roboto" w:hAnsi="Roboto" w:eastAsia="Aptos"/>
                  <w:b w:val="0"/>
                  <w:bCs w:val="0"/>
                  <w:i w:val="0"/>
                  <w:iCs w:val="0"/>
                  <w:strike w:val="0"/>
                  <w:dstrike w:val="0"/>
                  <w:sz w:val="24"/>
                  <w:szCs w:val="24"/>
                  <w:u w:val="none"/>
                </w:rPr>
                <w:t>Diversity Video Summary for Teachers</w:t>
              </w:r>
            </w:hyperlink>
            <w:r w:rsidRPr="6CA92154" w:rsidR="2D079CCF">
              <w:rPr>
                <w:rFonts w:ascii="Roboto" w:hAnsi="Roboto" w:eastAsia="Aptos"/>
                <w:b w:val="0"/>
                <w:bCs w:val="0"/>
                <w:i w:val="0"/>
                <w:iCs w:val="0"/>
                <w:strike w:val="0"/>
                <w:dstrike w:val="0"/>
                <w:color w:val="000000" w:themeColor="text1" w:themeTint="FF" w:themeShade="FF"/>
                <w:sz w:val="24"/>
                <w:szCs w:val="24"/>
                <w:u w:val="none"/>
              </w:rPr>
              <w:t xml:space="preserve"> </w:t>
            </w:r>
          </w:p>
          <w:p w:rsidR="2D079CCF" w:rsidP="2D079CCF" w:rsidRDefault="2D079CCF" w14:paraId="73608591" w14:textId="43630774">
            <w:pPr>
              <w:spacing w:before="40" w:after="40"/>
              <w:rPr>
                <w:rFonts w:ascii="Roboto" w:hAnsi="Roboto" w:eastAsia="Aptos"/>
                <w:sz w:val="24"/>
                <w:szCs w:val="24"/>
              </w:rPr>
            </w:pPr>
            <w:hyperlink r:id="Rdaf63e731a0e472d">
              <w:r w:rsidRPr="2D079CCF" w:rsidR="2D079CCF">
                <w:rPr>
                  <w:rStyle w:val="Hyperlink"/>
                  <w:rFonts w:ascii="Roboto" w:hAnsi="Roboto" w:eastAsia="Aptos"/>
                  <w:b w:val="0"/>
                  <w:bCs w:val="0"/>
                  <w:i w:val="0"/>
                  <w:iCs w:val="0"/>
                  <w:strike w:val="0"/>
                  <w:dstrike w:val="0"/>
                  <w:sz w:val="24"/>
                  <w:szCs w:val="24"/>
                  <w:u w:val="none"/>
                </w:rPr>
                <w:t>World Diversity Map/Graph</w:t>
              </w:r>
            </w:hyperlink>
          </w:p>
          <w:p w:rsidR="2D079CCF" w:rsidP="2D079CCF" w:rsidRDefault="2D079CCF" w14:paraId="78F2B065" w14:textId="1B365F10">
            <w:pPr>
              <w:spacing w:before="40" w:after="40"/>
              <w:rPr>
                <w:rFonts w:ascii="Roboto" w:hAnsi="Roboto" w:eastAsia="Aptos"/>
                <w:sz w:val="24"/>
                <w:szCs w:val="24"/>
              </w:rPr>
            </w:pPr>
            <w:hyperlink r:id="R03f21e7184a44eae">
              <w:r w:rsidRPr="2D079CCF" w:rsidR="2D079CCF">
                <w:rPr>
                  <w:rStyle w:val="Hyperlink"/>
                  <w:rFonts w:ascii="Roboto" w:hAnsi="Roboto" w:eastAsia="Aptos"/>
                  <w:b w:val="0"/>
                  <w:bCs w:val="0"/>
                  <w:i w:val="0"/>
                  <w:iCs w:val="0"/>
                  <w:strike w:val="0"/>
                  <w:dstrike w:val="0"/>
                  <w:sz w:val="24"/>
                  <w:szCs w:val="24"/>
                  <w:u w:val="none"/>
                </w:rPr>
                <w:t>Prereading Vocabulary Template</w:t>
              </w:r>
            </w:hyperlink>
          </w:p>
          <w:p w:rsidR="2D079CCF" w:rsidP="2D079CCF" w:rsidRDefault="2D079CCF" w14:paraId="1DC7CD15" w14:textId="0D63F615">
            <w:pPr>
              <w:spacing w:before="40" w:after="40"/>
              <w:rPr>
                <w:rFonts w:ascii="Roboto" w:hAnsi="Roboto" w:eastAsia="Aptos"/>
                <w:sz w:val="24"/>
                <w:szCs w:val="24"/>
              </w:rPr>
            </w:pPr>
            <w:hyperlink r:id="Rc911a16cd426458e">
              <w:r w:rsidRPr="2D079CCF" w:rsidR="2D079CCF">
                <w:rPr>
                  <w:rStyle w:val="Hyperlink"/>
                  <w:rFonts w:ascii="Roboto" w:hAnsi="Roboto" w:eastAsia="Aptos"/>
                  <w:b w:val="0"/>
                  <w:bCs w:val="0"/>
                  <w:i w:val="0"/>
                  <w:iCs w:val="0"/>
                  <w:strike w:val="0"/>
                  <w:dstrike w:val="0"/>
                  <w:sz w:val="24"/>
                  <w:szCs w:val="24"/>
                  <w:u w:val="none"/>
                </w:rPr>
                <w:t>Region Four Square</w:t>
              </w:r>
            </w:hyperlink>
          </w:p>
          <w:p w:rsidR="2D079CCF" w:rsidP="2D079CCF" w:rsidRDefault="2D079CCF" w14:paraId="72037455" w14:textId="56B8758C">
            <w:pPr>
              <w:spacing w:before="40" w:after="40"/>
              <w:rPr>
                <w:rFonts w:ascii="Roboto" w:hAnsi="Roboto" w:eastAsia="Aptos"/>
                <w:sz w:val="24"/>
                <w:szCs w:val="24"/>
              </w:rPr>
            </w:pPr>
            <w:hyperlink r:id="R6947d518b5584d18">
              <w:r w:rsidRPr="2D079CCF" w:rsidR="2D079CCF">
                <w:rPr>
                  <w:rStyle w:val="Hyperlink"/>
                  <w:rFonts w:ascii="Roboto" w:hAnsi="Roboto" w:eastAsia="Aptos"/>
                  <w:b w:val="0"/>
                  <w:bCs w:val="0"/>
                  <w:i w:val="0"/>
                  <w:iCs w:val="0"/>
                  <w:strike w:val="0"/>
                  <w:dstrike w:val="0"/>
                  <w:sz w:val="24"/>
                  <w:szCs w:val="24"/>
                  <w:u w:val="none"/>
                </w:rPr>
                <w:t>Draw in Pieces</w:t>
              </w:r>
            </w:hyperlink>
          </w:p>
          <w:p w:rsidR="2D079CCF" w:rsidP="6CA92154" w:rsidRDefault="2D079CCF" w14:paraId="08BAF100" w14:textId="3C62C8E4">
            <w:pPr>
              <w:spacing w:before="40" w:after="40"/>
              <w:rPr>
                <w:rFonts w:ascii="Roboto" w:hAnsi="Roboto" w:eastAsia="Aptos"/>
                <w:b w:val="0"/>
                <w:bCs w:val="0"/>
                <w:i w:val="0"/>
                <w:iCs w:val="0"/>
                <w:strike w:val="0"/>
                <w:dstrike w:val="0"/>
                <w:sz w:val="24"/>
                <w:szCs w:val="24"/>
                <w:u w:val="none"/>
              </w:rPr>
            </w:pPr>
            <w:hyperlink r:id="Rf314d83e1cac4d6e">
              <w:r w:rsidRPr="6CA92154" w:rsidR="2D079CCF">
                <w:rPr>
                  <w:rStyle w:val="Hyperlink"/>
                  <w:rFonts w:ascii="Roboto" w:hAnsi="Roboto" w:eastAsia="Aptos"/>
                  <w:b w:val="0"/>
                  <w:bCs w:val="0"/>
                  <w:i w:val="0"/>
                  <w:iCs w:val="0"/>
                  <w:strike w:val="0"/>
                  <w:dstrike w:val="0"/>
                  <w:sz w:val="24"/>
                  <w:szCs w:val="24"/>
                  <w:u w:val="none"/>
                </w:rPr>
                <w:t>Vocabulary Chunki</w:t>
              </w:r>
              <w:r w:rsidRPr="6CA92154" w:rsidR="5BACDD5E">
                <w:rPr>
                  <w:rStyle w:val="Hyperlink"/>
                  <w:rFonts w:ascii="Roboto" w:hAnsi="Roboto" w:eastAsia="Aptos"/>
                  <w:b w:val="0"/>
                  <w:bCs w:val="0"/>
                  <w:i w:val="0"/>
                  <w:iCs w:val="0"/>
                  <w:strike w:val="0"/>
                  <w:dstrike w:val="0"/>
                  <w:sz w:val="24"/>
                  <w:szCs w:val="24"/>
                  <w:u w:val="none"/>
                </w:rPr>
                <w:t>ng</w:t>
              </w:r>
            </w:hyperlink>
            <w:r w:rsidRPr="6CA92154" w:rsidR="5BACDD5E">
              <w:rPr>
                <w:rStyle w:val="Hyperlink"/>
                <w:rFonts w:ascii="Roboto" w:hAnsi="Roboto" w:eastAsia="Aptos"/>
                <w:b w:val="0"/>
                <w:bCs w:val="0"/>
                <w:i w:val="0"/>
                <w:iCs w:val="0"/>
                <w:strike w:val="0"/>
                <w:dstrike w:val="0"/>
                <w:sz w:val="24"/>
                <w:szCs w:val="24"/>
                <w:u w:val="none"/>
              </w:rPr>
              <w:t xml:space="preserve"> </w:t>
            </w:r>
            <w:hyperlink r:id="Rde7b858d8b554b40">
              <w:r w:rsidRPr="6CA92154" w:rsidR="2D079CCF">
                <w:rPr>
                  <w:rStyle w:val="Hyperlink"/>
                  <w:rFonts w:ascii="Roboto" w:hAnsi="Roboto" w:eastAsia="Aptos"/>
                  <w:b w:val="0"/>
                  <w:bCs w:val="0"/>
                  <w:i w:val="0"/>
                  <w:iCs w:val="0"/>
                  <w:strike w:val="0"/>
                  <w:dstrike w:val="0"/>
                  <w:sz w:val="24"/>
                  <w:szCs w:val="24"/>
                  <w:u w:val="none"/>
                </w:rPr>
                <w:t>Region Four Square</w:t>
              </w:r>
            </w:hyperlink>
          </w:p>
          <w:p w:rsidR="2D079CCF" w:rsidP="2D079CCF" w:rsidRDefault="2D079CCF" w14:paraId="1B12E15A" w14:textId="7D868670">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Electronic poster resources for teachers:</w:t>
            </w:r>
          </w:p>
          <w:p w:rsidR="2D079CCF" w:rsidP="6CA92154" w:rsidRDefault="2D079CCF" w14:paraId="6566212B" w14:textId="417AD6FD">
            <w:pPr>
              <w:pStyle w:val="Normal"/>
              <w:spacing w:before="40" w:after="40"/>
              <w:rPr>
                <w:rFonts w:ascii="Roboto" w:hAnsi="Roboto" w:eastAsia="Aptos"/>
                <w:sz w:val="24"/>
                <w:szCs w:val="24"/>
              </w:rPr>
            </w:pPr>
            <w:hyperlink r:id="R33b8467ac8544335">
              <w:r w:rsidRPr="6CA92154" w:rsidR="2D079CCF">
                <w:rPr>
                  <w:rStyle w:val="Hyperlink"/>
                  <w:rFonts w:ascii="Roboto" w:hAnsi="Roboto" w:eastAsia="Aptos"/>
                  <w:b w:val="0"/>
                  <w:bCs w:val="0"/>
                  <w:i w:val="0"/>
                  <w:iCs w:val="0"/>
                  <w:strike w:val="0"/>
                  <w:dstrike w:val="0"/>
                  <w:sz w:val="24"/>
                  <w:szCs w:val="24"/>
                  <w:u w:val="none"/>
                </w:rPr>
                <w:t>https://ii.library.jhu.edu/2014/01/28/creative-student-assignments-poster-projects/</w:t>
              </w:r>
            </w:hyperlink>
          </w:p>
        </w:tc>
        <w:tc>
          <w:tcPr>
            <w:cnfStyle w:val="000000000000" w:firstRow="0" w:lastRow="0" w:firstColumn="0" w:lastColumn="0" w:oddVBand="0" w:evenVBand="0" w:oddHBand="0" w:evenHBand="0" w:firstRowFirstColumn="0" w:firstRowLastColumn="0" w:lastRowFirstColumn="0" w:lastRowLastColumn="0"/>
            <w:tcW w:w="3598" w:type="dxa"/>
            <w:tcMar/>
          </w:tcPr>
          <w:p w:rsidR="2D079CCF" w:rsidP="2D079CCF" w:rsidRDefault="2D079CCF" w14:paraId="4FE87E02" w14:textId="422840D9">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Translation-Side by side L1/L2</w:t>
            </w:r>
          </w:p>
          <w:p w:rsidR="2D079CCF" w:rsidP="2D079CCF" w:rsidRDefault="2D079CCF" w14:paraId="76BF4972" w14:textId="205C5123">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Small Group</w:t>
            </w:r>
          </w:p>
          <w:p w:rsidR="2D079CCF" w:rsidP="2D079CCF" w:rsidRDefault="2D079CCF" w14:paraId="0398FB99" w14:textId="405D8ADF">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Chunking</w:t>
            </w:r>
          </w:p>
        </w:tc>
      </w:tr>
      <w:tr w:rsidR="2D079CCF" w:rsidTr="6CA92154" w14:paraId="3E08AEE2">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2D079CCF" w:rsidP="2D079CCF" w:rsidRDefault="2D079CCF" w14:paraId="188D027D" w14:textId="32D1BAAF">
            <w:pPr>
              <w:pStyle w:val="Normal"/>
            </w:pPr>
          </w:p>
        </w:tc>
        <w:tc>
          <w:tcPr>
            <w:cnfStyle w:val="000000000000" w:firstRow="0" w:lastRow="0" w:firstColumn="0" w:lastColumn="0" w:oddVBand="0" w:evenVBand="0" w:oddHBand="0" w:evenHBand="0" w:firstRowFirstColumn="0" w:firstRowLastColumn="0" w:lastRowFirstColumn="0" w:lastRowLastColumn="0"/>
            <w:tcW w:w="3597" w:type="dxa"/>
            <w:tcMar/>
          </w:tcPr>
          <w:p w:rsidR="2D079CCF" w:rsidP="2D079CCF" w:rsidRDefault="2D079CCF" w14:paraId="0932D989" w14:textId="4AD9B124">
            <w:pPr>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SS7CG2 Analyze how government instability in Africa impacts standard of living.</w:t>
            </w:r>
          </w:p>
          <w:p w:rsidR="2D079CCF" w:rsidP="2D079CCF" w:rsidRDefault="2D079CCF" w14:paraId="6252B488" w14:textId="7D979408">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a. Describe the impact of government instability on access to education and the distribution of medicine and food to combat diseases and famine across Africa.</w:t>
            </w:r>
          </w:p>
          <w:p w:rsidR="2D079CCF" w:rsidP="2D079CCF" w:rsidRDefault="2D079CCF" w14:paraId="383E9442" w14:textId="2C8BC87E">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SS7E3 Describe factors that influence economic growth and examine their presence or absence in Nigeria, South Africa, and Kenya.</w:t>
            </w:r>
          </w:p>
          <w:p w:rsidR="2D079CCF" w:rsidP="2D079CCF" w:rsidRDefault="2D079CCF" w14:paraId="75715F40" w14:textId="716B9CFB">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a. Evaluate how literacy rates affect the standard of living. </w:t>
            </w:r>
          </w:p>
          <w:p w:rsidR="2D079CCF" w:rsidP="2D079CCF" w:rsidRDefault="2D079CCF" w14:paraId="64F9AE2C" w14:textId="696A3C47">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b. Explain the relationship between investment in human capital (education and training) and gross domestic product (GDP per capita). </w:t>
            </w:r>
          </w:p>
          <w:p w:rsidR="2D079CCF" w:rsidP="2D079CCF" w:rsidRDefault="2D079CCF" w14:paraId="04751B2D" w14:textId="5637E38B">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2D079CCF" w:rsidP="2D079CCF" w:rsidRDefault="2D079CCF" w14:paraId="26B3860A" w14:textId="4E1798BA">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1"/>
                <w:bCs w:val="1"/>
                <w:i w:val="0"/>
                <w:iCs w:val="0"/>
                <w:strike w:val="0"/>
                <w:dstrike w:val="0"/>
                <w:color w:val="000000" w:themeColor="text1" w:themeTint="FF" w:themeShade="FF"/>
                <w:sz w:val="24"/>
                <w:szCs w:val="24"/>
                <w:u w:val="none"/>
              </w:rPr>
              <w:t xml:space="preserve">Access to Education </w:t>
            </w:r>
            <w:r w:rsidRPr="2D079CCF" w:rsidR="2D079CCF">
              <w:rPr>
                <w:rFonts w:ascii="Roboto" w:hAnsi="Roboto" w:eastAsia="Aptos"/>
                <w:b w:val="0"/>
                <w:bCs w:val="0"/>
                <w:i w:val="0"/>
                <w:iCs w:val="0"/>
                <w:strike w:val="0"/>
                <w:dstrike w:val="0"/>
                <w:color w:val="000000" w:themeColor="text1" w:themeTint="FF" w:themeShade="FF"/>
                <w:sz w:val="24"/>
                <w:szCs w:val="24"/>
                <w:u w:val="none"/>
              </w:rPr>
              <w:t>SS7CG2; SS7E3</w:t>
            </w:r>
          </w:p>
          <w:p w:rsidR="2D079CCF" w:rsidP="2D079CCF" w:rsidRDefault="2D079CCF" w14:paraId="0975151C" w14:textId="374E1C33">
            <w:pPr>
              <w:spacing w:before="40" w:after="40"/>
              <w:rPr>
                <w:rFonts w:ascii="Roboto" w:hAnsi="Roboto" w:eastAsia="Aptos"/>
                <w:sz w:val="24"/>
                <w:szCs w:val="24"/>
              </w:rPr>
            </w:pPr>
            <w:hyperlink r:id="Rbd0b08b34f0d4425">
              <w:r w:rsidRPr="2D079CCF" w:rsidR="2D079CCF">
                <w:rPr>
                  <w:rStyle w:val="Hyperlink"/>
                  <w:rFonts w:ascii="Roboto" w:hAnsi="Roboto" w:eastAsia="Aptos"/>
                  <w:b w:val="0"/>
                  <w:bCs w:val="0"/>
                  <w:i w:val="1"/>
                  <w:iCs w:val="1"/>
                  <w:strike w:val="0"/>
                  <w:dstrike w:val="0"/>
                  <w:sz w:val="24"/>
                  <w:szCs w:val="24"/>
                  <w:u w:val="none"/>
                </w:rPr>
                <w:t>Can you Guess My 2-1-4</w:t>
              </w:r>
            </w:hyperlink>
          </w:p>
          <w:p w:rsidR="2D079CCF" w:rsidP="2D079CCF" w:rsidRDefault="2D079CCF" w14:paraId="2FB8AF43" w14:textId="7AF85888">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3e74bc9fe46f4f8b">
              <w:r w:rsidRPr="2D079CCF" w:rsidR="2D079CCF">
                <w:rPr>
                  <w:rStyle w:val="Hyperlink"/>
                  <w:rFonts w:ascii="Roboto" w:hAnsi="Roboto" w:eastAsia="Aptos"/>
                  <w:b w:val="0"/>
                  <w:bCs w:val="0"/>
                  <w:i w:val="1"/>
                  <w:iCs w:val="1"/>
                  <w:strike w:val="0"/>
                  <w:dstrike w:val="0"/>
                  <w:sz w:val="24"/>
                  <w:szCs w:val="24"/>
                  <w:u w:val="none"/>
                </w:rPr>
                <w:t>Education in South Africa, the Great Equalizer</w:t>
              </w:r>
            </w:hyperlink>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(Discovery Education Video)</w:t>
            </w:r>
          </w:p>
          <w:p w:rsidR="2D079CCF" w:rsidP="2D079CCF" w:rsidRDefault="2D079CCF" w14:paraId="712036FE" w14:textId="605B8CC5">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w:t>
            </w:r>
            <w:hyperlink r:id="R8068f275d9734d30">
              <w:r w:rsidRPr="2D079CCF" w:rsidR="2D079CCF">
                <w:rPr>
                  <w:rStyle w:val="Hyperlink"/>
                  <w:rFonts w:ascii="Roboto" w:hAnsi="Roboto" w:eastAsia="Aptos"/>
                  <w:b w:val="0"/>
                  <w:bCs w:val="0"/>
                  <w:i w:val="1"/>
                  <w:iCs w:val="1"/>
                  <w:strike w:val="0"/>
                  <w:dstrike w:val="0"/>
                  <w:sz w:val="24"/>
                  <w:szCs w:val="24"/>
                  <w:u w:val="none"/>
                </w:rPr>
                <w:t>Guests Discuss Access to Education for Girls</w:t>
              </w:r>
            </w:hyperlink>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(Youtube Video)</w:t>
            </w:r>
          </w:p>
          <w:p w:rsidR="2D079CCF" w:rsidP="2D079CCF" w:rsidRDefault="2D079CCF" w14:paraId="10B5E7F9" w14:textId="1CC7598D">
            <w:pPr>
              <w:spacing w:before="40" w:after="40"/>
              <w:rPr>
                <w:rFonts w:ascii="Roboto" w:hAnsi="Roboto" w:eastAsia="Aptos"/>
                <w:sz w:val="24"/>
                <w:szCs w:val="24"/>
              </w:rPr>
            </w:pPr>
            <w:hyperlink r:id="R6c9a6c7532644269">
              <w:r w:rsidRPr="2D079CCF" w:rsidR="2D079CCF">
                <w:rPr>
                  <w:rStyle w:val="Hyperlink"/>
                  <w:rFonts w:ascii="Roboto" w:hAnsi="Roboto" w:eastAsia="Aptos"/>
                  <w:b w:val="0"/>
                  <w:bCs w:val="0"/>
                  <w:i w:val="0"/>
                  <w:iCs w:val="0"/>
                  <w:strike w:val="0"/>
                  <w:dstrike w:val="0"/>
                  <w:sz w:val="24"/>
                  <w:szCs w:val="24"/>
                  <w:u w:val="none"/>
                </w:rPr>
                <w:t>A-E-I-O-U organizer</w:t>
              </w:r>
            </w:hyperlink>
          </w:p>
          <w:p w:rsidR="2D079CCF" w:rsidP="2D079CCF" w:rsidRDefault="2D079CCF" w14:paraId="3FAD3FD0" w14:textId="6E0186B7">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1b62408941574077">
              <w:r w:rsidRPr="2D079CCF" w:rsidR="2D079CCF">
                <w:rPr>
                  <w:rStyle w:val="Hyperlink"/>
                  <w:rFonts w:ascii="Roboto" w:hAnsi="Roboto" w:eastAsia="Aptos"/>
                  <w:b w:val="0"/>
                  <w:bCs w:val="0"/>
                  <w:i w:val="0"/>
                  <w:iCs w:val="0"/>
                  <w:strike w:val="0"/>
                  <w:dstrike w:val="0"/>
                  <w:sz w:val="24"/>
                  <w:szCs w:val="24"/>
                  <w:u w:val="none"/>
                </w:rPr>
                <w:t>videos</w:t>
              </w:r>
            </w:hyperlink>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from Mr. Jordan’s trip to Zimbabwe</w:t>
            </w:r>
          </w:p>
          <w:p w:rsidR="2D079CCF" w:rsidP="2D079CCF" w:rsidRDefault="2D079CCF" w14:paraId="2843D90F" w14:textId="08029CA8">
            <w:pPr>
              <w:spacing w:before="40" w:after="40"/>
              <w:rPr>
                <w:rFonts w:ascii="Roboto" w:hAnsi="Roboto" w:eastAsia="Aptos"/>
                <w:b w:val="0"/>
                <w:bCs w:val="0"/>
                <w:i w:val="0"/>
                <w:iCs w:val="0"/>
                <w:strike w:val="0"/>
                <w:dstrike w:val="0"/>
                <w:color w:val="000000" w:themeColor="text1" w:themeTint="FF" w:themeShade="FF"/>
                <w:sz w:val="24"/>
                <w:szCs w:val="24"/>
                <w:u w:val="none"/>
              </w:rPr>
            </w:pPr>
            <w:hyperlink r:id="Rdaa1becbecbe473e">
              <w:r w:rsidRPr="2D079CCF" w:rsidR="2D079CCF">
                <w:rPr>
                  <w:rStyle w:val="Hyperlink"/>
                  <w:rFonts w:ascii="Roboto" w:hAnsi="Roboto" w:eastAsia="Aptos"/>
                  <w:b w:val="0"/>
                  <w:bCs w:val="0"/>
                  <w:i w:val="0"/>
                  <w:iCs w:val="0"/>
                  <w:strike w:val="0"/>
                  <w:dstrike w:val="0"/>
                  <w:sz w:val="24"/>
                  <w:szCs w:val="24"/>
                  <w:u w:val="none"/>
                </w:rPr>
                <w:t>Schools for Africa - Ethiopia: UNICEF</w:t>
              </w:r>
            </w:hyperlink>
            <w:r w:rsidRPr="2D079CCF" w:rsidR="2D079CCF">
              <w:rPr>
                <w:rFonts w:ascii="Roboto" w:hAnsi="Roboto" w:eastAsia="Aptos"/>
                <w:b w:val="0"/>
                <w:bCs w:val="0"/>
                <w:i w:val="0"/>
                <w:iCs w:val="0"/>
                <w:strike w:val="0"/>
                <w:dstrike w:val="0"/>
                <w:color w:val="000000" w:themeColor="text1" w:themeTint="FF" w:themeShade="FF"/>
                <w:sz w:val="24"/>
                <w:szCs w:val="24"/>
                <w:u w:val="none"/>
              </w:rPr>
              <w:t xml:space="preserve"> (Additional video)</w:t>
            </w:r>
          </w:p>
        </w:tc>
        <w:tc>
          <w:tcPr>
            <w:cnfStyle w:val="000000000000" w:firstRow="0" w:lastRow="0" w:firstColumn="0" w:lastColumn="0" w:oddVBand="0" w:evenVBand="0" w:oddHBand="0" w:evenHBand="0" w:firstRowFirstColumn="0" w:firstRowLastColumn="0" w:lastRowFirstColumn="0" w:lastRowLastColumn="0"/>
            <w:tcW w:w="3598" w:type="dxa"/>
            <w:tcMar/>
          </w:tcPr>
          <w:p w:rsidR="2D079CCF" w:rsidP="2D079CCF" w:rsidRDefault="2D079CCF" w14:paraId="5766200A" w14:textId="148961B7">
            <w:pPr>
              <w:spacing w:before="40" w:after="40"/>
              <w:rPr>
                <w:rFonts w:ascii="Roboto" w:hAnsi="Roboto" w:eastAsia="Aptos"/>
                <w:b w:val="0"/>
                <w:bCs w:val="0"/>
                <w:i w:val="0"/>
                <w:iCs w:val="0"/>
                <w:strike w:val="0"/>
                <w:dstrike w:val="0"/>
                <w:color w:val="000000" w:themeColor="text1" w:themeTint="FF" w:themeShade="FF"/>
                <w:sz w:val="24"/>
                <w:szCs w:val="24"/>
                <w:u w:val="none"/>
              </w:rPr>
            </w:pPr>
            <w:r w:rsidRPr="2D079CCF" w:rsidR="2D079CCF">
              <w:rPr>
                <w:rFonts w:ascii="Roboto" w:hAnsi="Roboto" w:eastAsia="Aptos"/>
                <w:b w:val="0"/>
                <w:bCs w:val="0"/>
                <w:i w:val="0"/>
                <w:iCs w:val="0"/>
                <w:strike w:val="0"/>
                <w:dstrike w:val="0"/>
                <w:color w:val="000000" w:themeColor="text1" w:themeTint="FF" w:themeShade="FF"/>
                <w:sz w:val="24"/>
                <w:szCs w:val="24"/>
                <w:u w:val="none"/>
              </w:rPr>
              <w:t>Flexible Grouping</w:t>
            </w:r>
          </w:p>
          <w:p w:rsidR="2D079CCF" w:rsidP="2D079CCF" w:rsidRDefault="2D079CCF" w14:paraId="57286C9E" w14:textId="3E7339C2">
            <w:pPr>
              <w:pStyle w:val="Normal"/>
              <w:spacing w:before="40" w:after="40"/>
              <w:rPr>
                <w:rFonts w:ascii="Roboto" w:hAnsi="Roboto" w:eastAsia="Aptos"/>
                <w:sz w:val="24"/>
                <w:szCs w:val="24"/>
              </w:rPr>
            </w:pPr>
          </w:p>
        </w:tc>
      </w:tr>
    </w:tbl>
    <w:p w:rsidR="0094117E" w:rsidP="0094117E" w:rsidRDefault="00B408B8" w14:paraId="451B4654" w14:textId="3F7702E6">
      <w:pPr>
        <w:pStyle w:val="Heading3"/>
      </w:pPr>
      <w:r w:rsidR="00B408B8">
        <w:rPr/>
        <w:t>Content Resources</w:t>
      </w:r>
    </w:p>
    <w:p w:rsidR="0094117E" w:rsidP="2D079CCF" w:rsidRDefault="0094117E" w14:paraId="51C64CA4" w14:textId="5759BA01">
      <w:pPr>
        <w:pStyle w:val="Normal"/>
        <w:rPr>
          <w:rFonts w:ascii="Roboto" w:hAnsi="Roboto" w:eastAsia="Roboto" w:cs="Roboto"/>
          <w:b w:val="0"/>
          <w:bCs w:val="0"/>
          <w:noProof w:val="0"/>
          <w:color w:val="0F4761" w:themeColor="accent1" w:themeTint="FF" w:themeShade="BF"/>
          <w:sz w:val="24"/>
          <w:szCs w:val="24"/>
          <w:lang w:val="en-US"/>
        </w:rPr>
      </w:pPr>
      <w:r w:rsidRPr="2D079CCF" w:rsidR="518DDD38">
        <w:rPr>
          <w:rFonts w:ascii="Roboto" w:hAnsi="Roboto" w:eastAsia="Roboto" w:cs="Roboto"/>
          <w:b w:val="0"/>
          <w:bCs w:val="0"/>
          <w:i w:val="0"/>
          <w:iCs w:val="0"/>
          <w:strike w:val="0"/>
          <w:dstrike w:val="0"/>
          <w:noProof w:val="0"/>
          <w:color w:val="0F4761" w:themeColor="accent1" w:themeTint="FF" w:themeShade="BF"/>
          <w:sz w:val="24"/>
          <w:szCs w:val="24"/>
          <w:u w:val="none"/>
          <w:lang w:val="en-US"/>
        </w:rPr>
        <w:t>Gallopade</w:t>
      </w:r>
    </w:p>
    <w:p w:rsidRPr="0094117E" w:rsidR="0094117E" w:rsidP="2D079CCF" w:rsidRDefault="0094117E" w14:paraId="6E856C13" w14:textId="0D0D60ED">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70c3c9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6d78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78A05"/>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E25914"/>
    <w:rsid w:val="02C5277E"/>
    <w:rsid w:val="0521784E"/>
    <w:rsid w:val="08C5031E"/>
    <w:rsid w:val="09F11475"/>
    <w:rsid w:val="0B89E818"/>
    <w:rsid w:val="0F2D67A2"/>
    <w:rsid w:val="13AA3773"/>
    <w:rsid w:val="14F04B3C"/>
    <w:rsid w:val="1924A788"/>
    <w:rsid w:val="1F241C68"/>
    <w:rsid w:val="1F241C68"/>
    <w:rsid w:val="1F62965A"/>
    <w:rsid w:val="24CEC8E8"/>
    <w:rsid w:val="2745A9BA"/>
    <w:rsid w:val="2756E18E"/>
    <w:rsid w:val="2875AF8F"/>
    <w:rsid w:val="29EB271C"/>
    <w:rsid w:val="2ABD2E80"/>
    <w:rsid w:val="2D079CCF"/>
    <w:rsid w:val="2DB52DD8"/>
    <w:rsid w:val="2E747EBE"/>
    <w:rsid w:val="31101EF0"/>
    <w:rsid w:val="31932CEF"/>
    <w:rsid w:val="324584A9"/>
    <w:rsid w:val="37AC3A85"/>
    <w:rsid w:val="3A1CF4EC"/>
    <w:rsid w:val="3E1BA331"/>
    <w:rsid w:val="461FEB11"/>
    <w:rsid w:val="48A84EBC"/>
    <w:rsid w:val="4A51CCEB"/>
    <w:rsid w:val="4AFF3302"/>
    <w:rsid w:val="4C9C3A75"/>
    <w:rsid w:val="4DCCD7AD"/>
    <w:rsid w:val="4DD20E3C"/>
    <w:rsid w:val="51591F67"/>
    <w:rsid w:val="518DDD38"/>
    <w:rsid w:val="534726E0"/>
    <w:rsid w:val="53EB7336"/>
    <w:rsid w:val="5599079D"/>
    <w:rsid w:val="55D26C8C"/>
    <w:rsid w:val="56B8EC11"/>
    <w:rsid w:val="575F4457"/>
    <w:rsid w:val="589649B6"/>
    <w:rsid w:val="59460438"/>
    <w:rsid w:val="5B81B2FC"/>
    <w:rsid w:val="5BACDD5E"/>
    <w:rsid w:val="621C7EFA"/>
    <w:rsid w:val="629CA58C"/>
    <w:rsid w:val="664FEF6E"/>
    <w:rsid w:val="68480D65"/>
    <w:rsid w:val="69147963"/>
    <w:rsid w:val="6A2AD775"/>
    <w:rsid w:val="6CA92154"/>
    <w:rsid w:val="6CE2400C"/>
    <w:rsid w:val="70E4B70C"/>
    <w:rsid w:val="72A5ED02"/>
    <w:rsid w:val="7368BF4D"/>
    <w:rsid w:val="764118DB"/>
    <w:rsid w:val="764118DB"/>
    <w:rsid w:val="77956BE7"/>
    <w:rsid w:val="78431473"/>
    <w:rsid w:val="79456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2D079CC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bDPyz2bSMBSX_3DqV9hRThkKagnmrG0yc5LjsFk71EY/edit" TargetMode="External" Id="R57a19182e2794952" /><Relationship Type="http://schemas.openxmlformats.org/officeDocument/2006/relationships/hyperlink" Target="https://docs.google.com/document/d/1qbEo7nilRFms3O9yoRFx-eKhEuyuxKZ7hTQi2lU42gY/edit" TargetMode="External" Id="Rc407726ce3814a88" /><Relationship Type="http://schemas.openxmlformats.org/officeDocument/2006/relationships/hyperlink" Target="https://docs.google.com/document/d/16ReLNuJyxxxAgTvuqiF0yF1Hx906xfJEG0j55-LoSUA/edit" TargetMode="External" Id="Rc0db59557420412c" /><Relationship Type="http://schemas.openxmlformats.org/officeDocument/2006/relationships/hyperlink" Target="http://www.pbs.org/wnet/africa/explore/sahel/sahel_overview.html" TargetMode="External" Id="R66f782290adb49d7" /><Relationship Type="http://schemas.openxmlformats.org/officeDocument/2006/relationships/hyperlink" Target="http://www.pbs.org/wnet/africa/explore/savanna/savanna_overview_lo.html" TargetMode="External" Id="R62deaec22b424d05" /><Relationship Type="http://schemas.openxmlformats.org/officeDocument/2006/relationships/hyperlink" Target="https://www.thirteen.org/wnet/africa/explore/sahara/sahara_overview_lo.html" TargetMode="External" Id="Rbc012b34695c4920" /><Relationship Type="http://schemas.openxmlformats.org/officeDocument/2006/relationships/hyperlink" Target="https://docs.google.com/document/d/11WgjI7ogVx89NTcq3c1sxC7PZGaCWNty/edit" TargetMode="External" Id="R48b0d0792a5f4906" /><Relationship Type="http://schemas.openxmlformats.org/officeDocument/2006/relationships/hyperlink" Target="https://youtu.be/-bEtqZoD4V4" TargetMode="External" Id="Rba3d82939f304233" /><Relationship Type="http://schemas.openxmlformats.org/officeDocument/2006/relationships/hyperlink" Target="https://docs.google.com/document/d/1bXnlI-A0LgkCRGdv6zkmb2dG2dgGUmhdu7tPM31Bwt4/edit?usp=sharing" TargetMode="External" Id="R60e947ef986c421c" /><Relationship Type="http://schemas.openxmlformats.org/officeDocument/2006/relationships/hyperlink" Target="https://docs.google.com/document/d/1H9-YuMEcWeh6Gfuyd5Gi_j0maIKUElBKGYrfnjtGCV0/edit?usp=sharing" TargetMode="External" Id="Rb36e1d51b21c469a" /><Relationship Type="http://schemas.openxmlformats.org/officeDocument/2006/relationships/hyperlink" Target="https://youtu.be/-bEtqZoD4V4" TargetMode="External" Id="R720cc101ca074f1b" /><Relationship Type="http://schemas.openxmlformats.org/officeDocument/2006/relationships/hyperlink" Target="https://docs.google.com/document/d/1H9-YuMEcWeh6Gfuyd5Gi_j0maIKUElBKGYrfnjtGCV0/edit?usp=sharing" TargetMode="External" Id="Rb6c4693cc740480b" /><Relationship Type="http://schemas.openxmlformats.org/officeDocument/2006/relationships/hyperlink" Target="https://docs.google.com/document/d/199f7UHZKwgBTA6-_ys_lO8lkAOuuAG9IOCo6z_Cqvbo/edit" TargetMode="External" Id="Ra4e4a0680fc74471" /><Relationship Type="http://schemas.openxmlformats.org/officeDocument/2006/relationships/hyperlink" Target="https://www.cia.gov/the-world-factbook/countries/" TargetMode="External" Id="R02bbb951ddcc42db" /><Relationship Type="http://schemas.openxmlformats.org/officeDocument/2006/relationships/hyperlink" Target="https://freedomhouse.org/explore-the-map?type=fiw&amp;year=2020" TargetMode="External" Id="Rc526403740984554" /><Relationship Type="http://schemas.openxmlformats.org/officeDocument/2006/relationships/hyperlink" Target="https://infographics.economist.com/2018/DemocracyIndex/" TargetMode="External" Id="Rd357cae9b53940ee" /><Relationship Type="http://schemas.openxmlformats.org/officeDocument/2006/relationships/hyperlink" Target="https://docs.google.com/document/d/11J9VdLS38D6aIZuXTiKEA3GtzOLrFUvoQ_5fOvZClkE/edit" TargetMode="External" Id="R435afc0afd01476a" /><Relationship Type="http://schemas.openxmlformats.org/officeDocument/2006/relationships/hyperlink" Target="https://docs.google.com/document/d/1vUfvOKDgrXuqr2bR1Ku4HXmzIrmTIRF82svn0mQsyKc/edit" TargetMode="External" Id="Rb13ad4da7ba543ce" /><Relationship Type="http://schemas.openxmlformats.org/officeDocument/2006/relationships/hyperlink" Target="https://docs.google.com/document/d/1O2CyitrAjrlqYdNTVZ2rV3xM08VieFtqU2MfCkddX0M/edit?usp=sharing" TargetMode="External" Id="Rad0909e3bcf14aeb" /><Relationship Type="http://schemas.openxmlformats.org/officeDocument/2006/relationships/hyperlink" Target="https://docs.google.com/document/d/15MQtXgHvAc_1u0vEYGt7hf_LD4bBUccs5tviMScsr0s/edit?usp=sharing" TargetMode="External" Id="R250db98ea7fe47b7" /><Relationship Type="http://schemas.openxmlformats.org/officeDocument/2006/relationships/hyperlink" Target="http://www.pbs.org/wnet/africa/explore/sahel/sahel_overview.html" TargetMode="External" Id="Rf4fe1ab947ac4b90" /><Relationship Type="http://schemas.openxmlformats.org/officeDocument/2006/relationships/hyperlink" Target="http://www.pbs.org/wnet/africa/explore/savanna/savanna_overview_lo.html" TargetMode="External" Id="R8b91718ec5fa4ecc" /><Relationship Type="http://schemas.openxmlformats.org/officeDocument/2006/relationships/hyperlink" Target="https://www.thirteen.org/wnet/africa/explore/sahara/sahara_overview_lo.html" TargetMode="External" Id="R6413346cb7274751" /><Relationship Type="http://schemas.openxmlformats.org/officeDocument/2006/relationships/hyperlink" Target="https://www.thirteen.org/wnet/africa/explore/rainforest/rainforest_overview_lo.html" TargetMode="External" Id="R035d0e2e0bad487c" /><Relationship Type="http://schemas.openxmlformats.org/officeDocument/2006/relationships/hyperlink" Target="https://drive.google.com/open?id=18nPTZQSYWBAeFL71_yl7AP8CDdUbVgng" TargetMode="External" Id="Rb3e75a54dcf24a52" /><Relationship Type="http://schemas.openxmlformats.org/officeDocument/2006/relationships/hyperlink" Target="https://docs.google.com/presentation/d/1UGRjKc3uOM3Ch63e-xGGynUTOGcL-eoGnYp7Rj6G1bQ/edit#slide=id.g43727f78bf_0_110" TargetMode="External" Id="R0a7164ed6a0f4733" /><Relationship Type="http://schemas.openxmlformats.org/officeDocument/2006/relationships/hyperlink" Target="https://docs.google.com/document/d/10KNh6tZxp3qmg_J2MWhPbmP004f7JAn2ib1g2Xs7C9A/edit" TargetMode="External" Id="Rdaf63e731a0e472d" /><Relationship Type="http://schemas.openxmlformats.org/officeDocument/2006/relationships/hyperlink" Target="https://docs.google.com/document/d/1WmcL8Z8u4zQrcZSyvqxlNU-jsqfjJD77BXH5QgT5qAE/edit" TargetMode="External" Id="R03f21e7184a44eae" /><Relationship Type="http://schemas.openxmlformats.org/officeDocument/2006/relationships/hyperlink" Target="https://docs.google.com/document/d/1bDPyz2bSMBSX_3DqV9hRThkKagnmrG0yc5LjsFk71EY/edit" TargetMode="External" Id="Rc911a16cd426458e" /><Relationship Type="http://schemas.openxmlformats.org/officeDocument/2006/relationships/hyperlink" Target="https://docs.google.com/document/d/1O2CyitrAjrlqYdNTVZ2rV3xM08VieFtqU2MfCkddX0M/edit?usp=sharing" TargetMode="External" Id="R6947d518b5584d18" /><Relationship Type="http://schemas.openxmlformats.org/officeDocument/2006/relationships/hyperlink" Target="https://docs.google.com/document/d/1B1bGHEBrjNxQqzrVb_je3XhzsAXafLUjje7YVrHJnGI/edit" TargetMode="External" Id="Rbd0b08b34f0d4425" /><Relationship Type="http://schemas.openxmlformats.org/officeDocument/2006/relationships/hyperlink" Target="https://app.discoveryeducation.com/learn/videos/5f8309ca-5642-44ca-a31f-23d9ed7dd98c" TargetMode="External" Id="R3e74bc9fe46f4f8b" /><Relationship Type="http://schemas.openxmlformats.org/officeDocument/2006/relationships/hyperlink" Target="https://www.youtube.com/watch?v=b44e0kBZSS4&amp;amp;feature=youtu.be" TargetMode="External" Id="R8068f275d9734d30" /><Relationship Type="http://schemas.openxmlformats.org/officeDocument/2006/relationships/hyperlink" Target="https://docs.google.com/document/d/1e0wiDuVFJuecqsWU2ClaqVdxgEW0Kf6oyYIdVTOMfhk/edit" TargetMode="External" Id="R6c9a6c7532644269" /><Relationship Type="http://schemas.openxmlformats.org/officeDocument/2006/relationships/hyperlink" Target="https://drive.google.com/open?id=1yBjSvRssYs-LZPn0cd1DPChQBzXbeqeS" TargetMode="External" Id="R1b62408941574077" /><Relationship Type="http://schemas.openxmlformats.org/officeDocument/2006/relationships/hyperlink" Target="https://youtu.be/URxe7eOkLNo" TargetMode="External" Id="Rdaa1becbecbe473e" /><Relationship Type="http://schemas.openxmlformats.org/officeDocument/2006/relationships/hyperlink" Target="https://docs.google.com/document/d/11J9VdLS38D6aIZuXTiKEA3GtzOLrFUvoQ_5fOvZClkE/edit" TargetMode="External" Id="R23c816a43c3a421c" /><Relationship Type="http://schemas.openxmlformats.org/officeDocument/2006/relationships/hyperlink" Target="https://docs.google.com/document/d/1brKhTTgkFQhjoyigTMwwuni4tpbCiYIQsflqJGvupqI/edit" TargetMode="External" Id="Rd2676ea0985d4169" /><Relationship Type="http://schemas.openxmlformats.org/officeDocument/2006/relationships/hyperlink" Target="https://docs.google.com/document/d/15MQtXgHvAc_1u0vEYGt7hf_LD4bBUccs5tviMScsr0s/edit?usp=sharing" TargetMode="External" Id="Rf314d83e1cac4d6e" /><Relationship Type="http://schemas.openxmlformats.org/officeDocument/2006/relationships/hyperlink" Target="https://docs.google.com/document/d/1bDPyz2bSMBSX_3DqV9hRThkKagnmrG0yc5LjsFk71EY/edit" TargetMode="External" Id="Rde7b858d8b554b40" /><Relationship Type="http://schemas.openxmlformats.org/officeDocument/2006/relationships/hyperlink" Target="https://ii.library.jhu.edu/2014/01/28/creative-student-assignments-poster-projects/" TargetMode="External" Id="R33b8467ac8544335" /><Relationship Type="http://schemas.openxmlformats.org/officeDocument/2006/relationships/hyperlink" Target="https://www.thirteen.org/wnet/africa/explore/rainforest/rainforest_overview_lo.html" TargetMode="External" Id="Rb67428ec644c4f7b" /><Relationship Type="http://schemas.openxmlformats.org/officeDocument/2006/relationships/hyperlink" Target="https://drive.google.com/file/d/1McRSa9VCb0od4HtPa1WBveUTIihBvv26/view?usp=drive_link" TargetMode="External" Id="R2fc7e456142648e3" /><Relationship Type="http://schemas.openxmlformats.org/officeDocument/2006/relationships/hyperlink" Target="https://docs.google.com/document/d/1bdc7dQnP96Oik-NtojvWXK0O1WdQwC6Ls5-U8ikMwDk/edit" TargetMode="External" Id="R562391fd3b6044f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B41B41-5BD6-402F-B70D-9C3F4F0E0FB0}"/>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Jordan, Cory</cp:lastModifiedBy>
  <cp:revision>14</cp:revision>
  <dcterms:created xsi:type="dcterms:W3CDTF">2026-05-15T15:35:00Z</dcterms:created>
  <dcterms:modified xsi:type="dcterms:W3CDTF">2026-08-06T15:45:28Z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33</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